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B" w:rsidRPr="00343F47" w:rsidRDefault="003E2FAB" w:rsidP="00D739F9">
      <w:pPr>
        <w:pStyle w:val="Nagwek1"/>
        <w:spacing w:line="288" w:lineRule="auto"/>
        <w:ind w:left="142" w:hanging="142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43F47">
        <w:rPr>
          <w:rFonts w:asciiTheme="minorHAnsi" w:hAnsiTheme="minorHAnsi" w:cstheme="minorHAnsi"/>
          <w:bCs/>
          <w:sz w:val="22"/>
          <w:szCs w:val="22"/>
        </w:rPr>
        <w:t>(WZÓR UMOWY)</w:t>
      </w:r>
    </w:p>
    <w:p w:rsidR="003E2FAB" w:rsidRPr="00343F47" w:rsidRDefault="0026190A" w:rsidP="00D739F9">
      <w:pPr>
        <w:pStyle w:val="Nagwek1"/>
        <w:spacing w:line="288" w:lineRule="auto"/>
        <w:ind w:left="142" w:hanging="142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UMOWA NR </w:t>
      </w:r>
      <w:r w:rsidR="006B342D" w:rsidRPr="00343F47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343F47">
        <w:rPr>
          <w:rFonts w:asciiTheme="minorHAnsi" w:hAnsiTheme="minorHAnsi" w:cstheme="minorHAnsi"/>
          <w:sz w:val="22"/>
          <w:szCs w:val="22"/>
        </w:rPr>
        <w:t xml:space="preserve"> /201</w:t>
      </w:r>
      <w:r w:rsidR="00C90F2B">
        <w:rPr>
          <w:rFonts w:asciiTheme="minorHAnsi" w:hAnsiTheme="minorHAnsi" w:cstheme="minorHAnsi"/>
          <w:sz w:val="22"/>
          <w:szCs w:val="22"/>
        </w:rPr>
        <w:t>9</w:t>
      </w:r>
    </w:p>
    <w:p w:rsidR="003E2FAB" w:rsidRPr="00343F47" w:rsidRDefault="00373549" w:rsidP="00D739F9">
      <w:pPr>
        <w:spacing w:line="288" w:lineRule="auto"/>
        <w:ind w:left="7080" w:hanging="708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zawarta w dniu .........201</w:t>
      </w:r>
      <w:r w:rsidR="00C90F2B">
        <w:rPr>
          <w:rFonts w:asciiTheme="minorHAnsi" w:hAnsiTheme="minorHAnsi" w:cstheme="minorHAnsi"/>
          <w:sz w:val="22"/>
          <w:szCs w:val="22"/>
        </w:rPr>
        <w:t>9</w:t>
      </w:r>
      <w:r w:rsidR="003E2FAB" w:rsidRPr="00343F47">
        <w:rPr>
          <w:rFonts w:asciiTheme="minorHAnsi" w:hAnsiTheme="minorHAnsi" w:cstheme="minorHAnsi"/>
          <w:sz w:val="22"/>
          <w:szCs w:val="22"/>
        </w:rPr>
        <w:t xml:space="preserve"> r. w Poznaniu pomiędzy:</w:t>
      </w:r>
    </w:p>
    <w:p w:rsidR="003A0366" w:rsidRPr="00343F47" w:rsidRDefault="003A0366" w:rsidP="00D739F9">
      <w:pPr>
        <w:spacing w:line="288" w:lineRule="auto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Teatrem Wielkim im. St. Moniuszki w Poznaniu</w:t>
      </w:r>
    </w:p>
    <w:p w:rsidR="003A0366" w:rsidRPr="00343F47" w:rsidRDefault="003A0366" w:rsidP="00D739F9">
      <w:pPr>
        <w:spacing w:line="288" w:lineRule="auto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ul. Fredry 9</w:t>
      </w:r>
      <w:r w:rsidR="00D739F9"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343F47">
        <w:rPr>
          <w:rFonts w:asciiTheme="minorHAnsi" w:hAnsiTheme="minorHAnsi" w:cstheme="minorHAnsi"/>
          <w:b/>
          <w:sz w:val="22"/>
          <w:szCs w:val="22"/>
        </w:rPr>
        <w:t>61-701 Poznań</w:t>
      </w:r>
    </w:p>
    <w:p w:rsidR="003A0366" w:rsidRPr="00343F47" w:rsidRDefault="003A0366" w:rsidP="00D739F9">
      <w:pPr>
        <w:spacing w:line="288" w:lineRule="auto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NIP: 778-01-68-893</w:t>
      </w:r>
      <w:r w:rsidR="00D739F9"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REGON: 000278853</w:t>
      </w:r>
    </w:p>
    <w:p w:rsidR="003A0366" w:rsidRPr="00343F47" w:rsidRDefault="003A0366" w:rsidP="00D739F9">
      <w:pPr>
        <w:spacing w:line="288" w:lineRule="auto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wpisanym do RIK 13 w Urzędzie Marszałkowskim  Województwa Wielkopolskiego</w:t>
      </w:r>
    </w:p>
    <w:p w:rsidR="003A0366" w:rsidRPr="00343F47" w:rsidRDefault="003A0366" w:rsidP="00D739F9">
      <w:pPr>
        <w:spacing w:line="288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w imieniu, którego działają:</w:t>
      </w: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:rsidR="003A0366" w:rsidRPr="00343F47" w:rsidRDefault="003A0366" w:rsidP="00D739F9">
      <w:pPr>
        <w:spacing w:line="288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>1)</w:t>
      </w: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>Z-ca Dyrektora ds. ekonomiczno-administracyjnych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  <w:t>– Robert Szczepański</w:t>
      </w:r>
    </w:p>
    <w:p w:rsidR="003A0366" w:rsidRPr="00343F47" w:rsidRDefault="003A0366" w:rsidP="00D739F9">
      <w:pPr>
        <w:spacing w:line="288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>2)  Główny Księgowy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 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ab/>
        <w:t>– Małgorzata Tomaszewska</w:t>
      </w:r>
    </w:p>
    <w:p w:rsidR="003E2FAB" w:rsidRPr="00343F47" w:rsidRDefault="00523405" w:rsidP="00D739F9">
      <w:pPr>
        <w:spacing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zwanym</w:t>
      </w:r>
      <w:r w:rsidR="003E2FAB" w:rsidRPr="00343F47">
        <w:rPr>
          <w:rFonts w:asciiTheme="minorHAnsi" w:hAnsiTheme="minorHAnsi" w:cstheme="minorHAnsi"/>
          <w:sz w:val="22"/>
          <w:szCs w:val="22"/>
        </w:rPr>
        <w:t xml:space="preserve"> dalej </w:t>
      </w:r>
      <w:r w:rsidR="0032553D" w:rsidRPr="00343F47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:rsidR="003E2FAB" w:rsidRPr="00343F47" w:rsidRDefault="003E2FAB" w:rsidP="00D739F9">
      <w:pPr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:rsidR="003E2FAB" w:rsidRPr="00343F47" w:rsidRDefault="003E2FAB" w:rsidP="00D739F9">
      <w:pPr>
        <w:spacing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z siedzibą w                                </w:t>
      </w:r>
    </w:p>
    <w:p w:rsidR="003E2FAB" w:rsidRPr="00343F47" w:rsidRDefault="003E2FAB" w:rsidP="00D739F9">
      <w:pPr>
        <w:spacing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E2FAB" w:rsidRPr="00343F47" w:rsidRDefault="003E2FAB" w:rsidP="00D739F9">
      <w:pPr>
        <w:spacing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zwanym dalej „</w:t>
      </w:r>
      <w:r w:rsidRPr="00343F47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343F47">
        <w:rPr>
          <w:rFonts w:asciiTheme="minorHAnsi" w:hAnsiTheme="minorHAnsi" w:cstheme="minorHAnsi"/>
          <w:sz w:val="22"/>
          <w:szCs w:val="22"/>
        </w:rPr>
        <w:t>”</w:t>
      </w:r>
    </w:p>
    <w:p w:rsidR="003E2FAB" w:rsidRPr="00343F47" w:rsidRDefault="003E2FAB" w:rsidP="00D739F9">
      <w:pPr>
        <w:spacing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2FAB" w:rsidRPr="00343F47" w:rsidRDefault="003A0366" w:rsidP="00D739F9">
      <w:pPr>
        <w:spacing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o</w:t>
      </w:r>
      <w:r w:rsidR="003E2FAB" w:rsidRPr="00343F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2FAB" w:rsidRPr="00343F47">
        <w:rPr>
          <w:rFonts w:asciiTheme="minorHAnsi" w:hAnsiTheme="minorHAnsi" w:cstheme="minorHAnsi"/>
          <w:sz w:val="22"/>
          <w:szCs w:val="22"/>
        </w:rPr>
        <w:t>następującej treści:</w:t>
      </w:r>
    </w:p>
    <w:p w:rsidR="003E2FAB" w:rsidRPr="00343F47" w:rsidRDefault="003E2FAB" w:rsidP="00D739F9">
      <w:pPr>
        <w:spacing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373549" w:rsidRPr="00343F47" w:rsidRDefault="00373549" w:rsidP="00D739F9">
      <w:pPr>
        <w:pStyle w:val="Tekstpodstawowywcity3"/>
        <w:spacing w:line="288" w:lineRule="auto"/>
        <w:ind w:firstLine="567"/>
        <w:contextualSpacing/>
        <w:rPr>
          <w:rFonts w:asciiTheme="minorHAnsi" w:hAnsiTheme="minorHAnsi" w:cstheme="minorHAnsi"/>
          <w:i w:val="0"/>
          <w:szCs w:val="22"/>
        </w:rPr>
      </w:pPr>
      <w:r w:rsidRPr="00343F47">
        <w:rPr>
          <w:rFonts w:asciiTheme="minorHAnsi" w:hAnsiTheme="minorHAnsi" w:cstheme="minorHAnsi"/>
          <w:i w:val="0"/>
          <w:szCs w:val="22"/>
        </w:rPr>
        <w:t>Strony zgodnie oświadczają, że niniejsza umowa została zawarta po przeprowadzonym postępowaniu o zamówienie publiczne w trybie przetargu nieograniczonego na podstawie</w:t>
      </w:r>
      <w:r w:rsidR="002B3204" w:rsidRPr="00343F47">
        <w:rPr>
          <w:rFonts w:asciiTheme="minorHAnsi" w:hAnsiTheme="minorHAnsi" w:cstheme="minorHAnsi"/>
          <w:i w:val="0"/>
          <w:szCs w:val="22"/>
        </w:rPr>
        <w:t xml:space="preserve"> art. 39 </w:t>
      </w:r>
      <w:r w:rsidRPr="00343F47">
        <w:rPr>
          <w:rFonts w:asciiTheme="minorHAnsi" w:hAnsiTheme="minorHAnsi" w:cstheme="minorHAnsi"/>
          <w:i w:val="0"/>
          <w:szCs w:val="22"/>
        </w:rPr>
        <w:t xml:space="preserve">ustawy z </w:t>
      </w:r>
      <w:r w:rsidR="005B1937" w:rsidRPr="00343F47">
        <w:rPr>
          <w:rFonts w:asciiTheme="minorHAnsi" w:hAnsiTheme="minorHAnsi" w:cstheme="minorHAnsi"/>
          <w:i w:val="0"/>
          <w:szCs w:val="22"/>
        </w:rPr>
        <w:t>dnia 29 stycznia 2004 r. Prawo zamówień publicznych (</w:t>
      </w:r>
      <w:r w:rsidR="00FE0183" w:rsidRPr="00343F47">
        <w:rPr>
          <w:rFonts w:asciiTheme="minorHAnsi" w:hAnsiTheme="minorHAnsi" w:cstheme="minorHAnsi"/>
          <w:i w:val="0"/>
          <w:szCs w:val="22"/>
        </w:rPr>
        <w:t>tekst jednolity Dz. U. z 201</w:t>
      </w:r>
      <w:r w:rsidR="00447AD3">
        <w:rPr>
          <w:rFonts w:asciiTheme="minorHAnsi" w:hAnsiTheme="minorHAnsi" w:cstheme="minorHAnsi"/>
          <w:i w:val="0"/>
          <w:szCs w:val="22"/>
        </w:rPr>
        <w:t>9</w:t>
      </w:r>
      <w:r w:rsidR="00E56F5A" w:rsidRPr="00343F47">
        <w:rPr>
          <w:rFonts w:asciiTheme="minorHAnsi" w:hAnsiTheme="minorHAnsi" w:cstheme="minorHAnsi"/>
          <w:i w:val="0"/>
          <w:szCs w:val="22"/>
        </w:rPr>
        <w:t xml:space="preserve"> r., poz. </w:t>
      </w:r>
      <w:r w:rsidR="0042735E" w:rsidRPr="00343F47">
        <w:rPr>
          <w:rFonts w:asciiTheme="minorHAnsi" w:hAnsiTheme="minorHAnsi" w:cstheme="minorHAnsi"/>
          <w:i w:val="0"/>
          <w:szCs w:val="22"/>
        </w:rPr>
        <w:t>1</w:t>
      </w:r>
      <w:r w:rsidR="00447AD3">
        <w:rPr>
          <w:rFonts w:asciiTheme="minorHAnsi" w:hAnsiTheme="minorHAnsi" w:cstheme="minorHAnsi"/>
          <w:i w:val="0"/>
          <w:szCs w:val="22"/>
        </w:rPr>
        <w:t>843</w:t>
      </w:r>
      <w:r w:rsidR="00FE0183" w:rsidRPr="00343F47">
        <w:rPr>
          <w:rFonts w:asciiTheme="minorHAnsi" w:hAnsiTheme="minorHAnsi" w:cstheme="minorHAnsi"/>
          <w:i w:val="0"/>
          <w:szCs w:val="22"/>
        </w:rPr>
        <w:t xml:space="preserve"> </w:t>
      </w:r>
      <w:r w:rsidR="00DD2A88" w:rsidRPr="00343F47">
        <w:rPr>
          <w:rFonts w:asciiTheme="minorHAnsi" w:hAnsiTheme="minorHAnsi" w:cstheme="minorHAnsi"/>
          <w:i w:val="0"/>
          <w:szCs w:val="22"/>
        </w:rPr>
        <w:t>ze zm.</w:t>
      </w:r>
      <w:r w:rsidR="005B1937" w:rsidRPr="00343F47">
        <w:rPr>
          <w:rFonts w:asciiTheme="minorHAnsi" w:hAnsiTheme="minorHAnsi" w:cstheme="minorHAnsi"/>
          <w:i w:val="0"/>
          <w:szCs w:val="22"/>
        </w:rPr>
        <w:t>)</w:t>
      </w:r>
      <w:r w:rsidRPr="00343F47">
        <w:rPr>
          <w:rFonts w:asciiTheme="minorHAnsi" w:hAnsiTheme="minorHAnsi" w:cstheme="minorHAnsi"/>
          <w:i w:val="0"/>
          <w:szCs w:val="22"/>
        </w:rPr>
        <w:t>.</w:t>
      </w:r>
    </w:p>
    <w:p w:rsidR="00373549" w:rsidRPr="00343F47" w:rsidRDefault="00373549" w:rsidP="00D739F9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E2FA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3F47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</w:p>
    <w:p w:rsidR="003E2FAB" w:rsidRPr="00343F47" w:rsidRDefault="003E2FAB" w:rsidP="00D739F9">
      <w:pPr>
        <w:pStyle w:val="Nagwek7"/>
        <w:spacing w:line="288" w:lineRule="auto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343F47">
        <w:rPr>
          <w:rFonts w:asciiTheme="minorHAnsi" w:hAnsiTheme="minorHAnsi" w:cstheme="minorHAnsi"/>
          <w:i w:val="0"/>
          <w:sz w:val="22"/>
          <w:szCs w:val="22"/>
        </w:rPr>
        <w:t>Przedmiot umowy</w:t>
      </w:r>
    </w:p>
    <w:p w:rsidR="003E2FAB" w:rsidRPr="00343F47" w:rsidRDefault="003A0366" w:rsidP="00202819">
      <w:pPr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Przedmiotem umowy jest najem multimedialnych projektorów dla potrzeb Teatru Wielkiego im. Stanisława Moniuszki w Poznaniu w sezonie artystycznym 201</w:t>
      </w:r>
      <w:r w:rsidR="00C90F2B">
        <w:rPr>
          <w:rFonts w:asciiTheme="minorHAnsi" w:hAnsiTheme="minorHAnsi" w:cstheme="minorHAnsi"/>
          <w:sz w:val="22"/>
          <w:szCs w:val="22"/>
        </w:rPr>
        <w:t>9-2020</w:t>
      </w:r>
      <w:r w:rsidRPr="00343F47">
        <w:rPr>
          <w:rFonts w:asciiTheme="minorHAnsi" w:hAnsiTheme="minorHAnsi" w:cstheme="minorHAnsi"/>
          <w:sz w:val="22"/>
          <w:szCs w:val="22"/>
        </w:rPr>
        <w:t xml:space="preserve">, tj. od dnia </w:t>
      </w:r>
      <w:r w:rsidR="00447AD3">
        <w:rPr>
          <w:rFonts w:asciiTheme="minorHAnsi" w:hAnsiTheme="minorHAnsi" w:cstheme="minorHAnsi"/>
          <w:sz w:val="22"/>
          <w:szCs w:val="22"/>
        </w:rPr>
        <w:t>1 stycznia 2020 r.</w:t>
      </w:r>
      <w:r w:rsidR="00080A49" w:rsidRPr="00343F47">
        <w:rPr>
          <w:rFonts w:asciiTheme="minorHAnsi" w:hAnsiTheme="minorHAnsi" w:cstheme="minorHAnsi"/>
          <w:sz w:val="22"/>
          <w:szCs w:val="22"/>
        </w:rPr>
        <w:t xml:space="preserve"> do dnia </w:t>
      </w:r>
      <w:r w:rsidR="00447AD3">
        <w:rPr>
          <w:rFonts w:asciiTheme="minorHAnsi" w:hAnsiTheme="minorHAnsi" w:cstheme="minorHAnsi"/>
          <w:sz w:val="22"/>
          <w:szCs w:val="22"/>
        </w:rPr>
        <w:t>30 czerwca 2020 ro</w:t>
      </w:r>
      <w:r w:rsidRPr="00343F47">
        <w:rPr>
          <w:rFonts w:asciiTheme="minorHAnsi" w:hAnsiTheme="minorHAnsi" w:cstheme="minorHAnsi"/>
          <w:sz w:val="22"/>
          <w:szCs w:val="22"/>
        </w:rPr>
        <w:t>ku</w:t>
      </w:r>
      <w:r w:rsidR="003E2FAB" w:rsidRPr="00343F47">
        <w:rPr>
          <w:rFonts w:asciiTheme="minorHAnsi" w:hAnsiTheme="minorHAnsi" w:cstheme="minorHAnsi"/>
          <w:sz w:val="22"/>
          <w:szCs w:val="22"/>
        </w:rPr>
        <w:t>.</w:t>
      </w:r>
    </w:p>
    <w:p w:rsidR="003E2FAB" w:rsidRPr="00343F47" w:rsidRDefault="003E2FAB" w:rsidP="00202819">
      <w:pPr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="001E5BBB" w:rsidRPr="00343F47">
        <w:rPr>
          <w:rFonts w:asciiTheme="minorHAnsi" w:hAnsiTheme="minorHAnsi" w:cstheme="minorHAnsi"/>
          <w:iCs/>
          <w:sz w:val="22"/>
          <w:szCs w:val="22"/>
        </w:rPr>
        <w:t xml:space="preserve"> zobowiązuje się wykonać przedmiot zamówienia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zgodnie z wymogami określonymi w dokumentacji przetargowej, zasadami wiedzy technicznej oraz obowiązującymi przepisami i normami.</w:t>
      </w:r>
    </w:p>
    <w:p w:rsidR="003E2FAB" w:rsidRPr="00343F47" w:rsidRDefault="003E2FAB" w:rsidP="00202819">
      <w:pPr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Szczegółowy zakres </w:t>
      </w:r>
      <w:r w:rsidR="00644E59" w:rsidRPr="00343F47">
        <w:rPr>
          <w:rFonts w:asciiTheme="minorHAnsi" w:hAnsiTheme="minorHAnsi" w:cstheme="minorHAnsi"/>
          <w:iCs/>
          <w:sz w:val="22"/>
          <w:szCs w:val="22"/>
        </w:rPr>
        <w:t>prac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przedstawiają, stanowiące integralną część umowy:</w:t>
      </w:r>
    </w:p>
    <w:p w:rsidR="003E2FAB" w:rsidRPr="00343F47" w:rsidRDefault="003E2FAB" w:rsidP="00D739F9">
      <w:pPr>
        <w:numPr>
          <w:ilvl w:val="0"/>
          <w:numId w:val="3"/>
        </w:numPr>
        <w:spacing w:line="288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>oferta Wykonawcy – załącznik nr 1 do niniejszej umowy,</w:t>
      </w:r>
    </w:p>
    <w:p w:rsidR="003E2FAB" w:rsidRPr="00343F47" w:rsidRDefault="00D739F9" w:rsidP="00D739F9">
      <w:pPr>
        <w:numPr>
          <w:ilvl w:val="0"/>
          <w:numId w:val="3"/>
        </w:numPr>
        <w:spacing w:line="288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Szczegółowy Opis Przedmiotu Zamówienia </w:t>
      </w:r>
      <w:r w:rsidR="003E2FAB" w:rsidRPr="00343F47">
        <w:rPr>
          <w:rFonts w:asciiTheme="minorHAnsi" w:hAnsiTheme="minorHAnsi" w:cstheme="minorHAnsi"/>
          <w:iCs/>
          <w:sz w:val="22"/>
          <w:szCs w:val="22"/>
        </w:rPr>
        <w:t>– załącznik nr 2 do niniejszej umowy.</w:t>
      </w:r>
    </w:p>
    <w:p w:rsidR="00B12544" w:rsidRPr="00343F47" w:rsidRDefault="003E2FAB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  <w:lang w:eastAsia="ar-SA"/>
        </w:rPr>
        <w:t>Wykonawca uznaje, że dokumenty o których mowa w § 1 ust. 3 a-b, są wystarczające i stanowią podstawę do kompletnego zrealizowania zadania.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 xml:space="preserve">Zakres wynajmu obejmuje koszty dostawy do siedziby Zamawiającego projektorów multimedialnych wraz z niezbędnym oprzyrządowaniem i okablowaniem, ich montażem i uruchomieniem w miejscu wskazanym przez Zamawiającego oraz demontażem, odbiorem i transportem 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>Pr</w:t>
      </w:r>
      <w:r w:rsidR="00A845BE">
        <w:rPr>
          <w:rFonts w:asciiTheme="minorHAnsi" w:hAnsiTheme="minorHAnsi" w:cstheme="minorHAnsi"/>
          <w:bCs/>
          <w:iCs/>
          <w:sz w:val="22"/>
          <w:szCs w:val="22"/>
        </w:rPr>
        <w:t>zedmiot umowy zostanie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 xml:space="preserve"> oddany Zamawiającemu wraz z operatorem (technikiem) lub inna osobą z personelu Wykonawcy posiadającym umocowanie do podpisania protokołu przekazania (załącznik nr 3) oraz protokołu odbioru (załącznik nr 4), o których mowa w § 5 ust </w:t>
      </w:r>
      <w:r w:rsidR="001E5BBB" w:rsidRPr="00343F47">
        <w:rPr>
          <w:rFonts w:asciiTheme="minorHAnsi" w:hAnsiTheme="minorHAnsi" w:cstheme="minorHAnsi"/>
          <w:bCs/>
          <w:iCs/>
          <w:sz w:val="22"/>
          <w:szCs w:val="22"/>
        </w:rPr>
        <w:t>3 i 4.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>Wykonawca oświadcza i zapewnia, że multimedialne projektory będące przedmiotem umowy najmu są sprawne i gotowe do użytku oraz, że posiadają wszystkie niezbędne atesty i pozwolenia dopuszczające te Projektory do użytkowania.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>Wykonawca oświadcza, że posiada wiedzę, umiejętności i doświadczenie niezbędne do wykonania przedmiotu umowy, o którym mowa w § 1.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lastRenderedPageBreak/>
        <w:t>Wykonawca zobowiązany jest do wykonania dostawy, o której mowa w § 1 ust. 1 z najwyższą starannością, zgodnie z warunkami technicznymi i w terminach określonych w umowie.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>Wykonawca zobowiązuje się do dostarczenia Projektorów własnym transportem i na własny koszt do siedziby Zamawiającego.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>Zamawi</w:t>
      </w:r>
      <w:r w:rsidR="00A845BE">
        <w:rPr>
          <w:rFonts w:asciiTheme="minorHAnsi" w:hAnsiTheme="minorHAnsi" w:cstheme="minorHAnsi"/>
          <w:iCs/>
          <w:sz w:val="22"/>
          <w:szCs w:val="22"/>
        </w:rPr>
        <w:t>ający zastrzega sobie prawo zmiany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zakresu i ilości usług wskazanych w SIWZ, a Wykonawca oświadcza, że nie będzie wnosił żadnych roszczeń z tego tytułu</w:t>
      </w:r>
    </w:p>
    <w:p w:rsidR="00B12544" w:rsidRPr="00343F47" w:rsidRDefault="00B12544" w:rsidP="00202819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Zamawiający przewiduje prawo opcji. Prawo opcji polegać będzie na zwiększeniu ilości dni najmu projektorów w maksymalnej łącznej ilości 21 dni dla wszystkich projektorów łącznie – niezależnie od rodzaju projektora, po cenach jednostkowych zwartych w ofercie wykonawcy. </w:t>
      </w:r>
      <w:r w:rsidRPr="00343F47">
        <w:rPr>
          <w:rFonts w:asciiTheme="minorHAnsi" w:hAnsiTheme="minorHAnsi" w:cstheme="minorHAnsi"/>
          <w:sz w:val="22"/>
          <w:szCs w:val="22"/>
        </w:rPr>
        <w:t xml:space="preserve">Zamawiający zobowiązuje się, że co najmniej </w:t>
      </w:r>
      <w:r w:rsidR="00CE3B19">
        <w:rPr>
          <w:rFonts w:asciiTheme="minorHAnsi" w:hAnsiTheme="minorHAnsi" w:cstheme="minorHAnsi"/>
          <w:sz w:val="22"/>
          <w:szCs w:val="22"/>
        </w:rPr>
        <w:t>5</w:t>
      </w:r>
      <w:r w:rsidRPr="00343F47">
        <w:rPr>
          <w:rFonts w:asciiTheme="minorHAnsi" w:hAnsiTheme="minorHAnsi" w:cstheme="minorHAnsi"/>
          <w:sz w:val="22"/>
          <w:szCs w:val="22"/>
        </w:rPr>
        <w:t xml:space="preserve"> dni przed planowanym najmem sprzętu powiadomi Wykonawcę o wynajmie w celu potwierdzenia realizacji zamówienia zgodnie z harmonogramem</w:t>
      </w:r>
      <w:r w:rsidRPr="00343F47">
        <w:rPr>
          <w:rFonts w:asciiTheme="minorHAnsi" w:hAnsiTheme="minorHAnsi" w:cstheme="minorHAnsi"/>
          <w:iCs/>
          <w:sz w:val="22"/>
          <w:szCs w:val="22"/>
        </w:rPr>
        <w:t>.</w:t>
      </w:r>
    </w:p>
    <w:p w:rsidR="001201D5" w:rsidRPr="00343F47" w:rsidRDefault="001201D5" w:rsidP="00D739F9">
      <w:pPr>
        <w:spacing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5521D" w:rsidRPr="00343F47" w:rsidRDefault="0045521D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3F47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:rsidR="003E2FAB" w:rsidRPr="00343F47" w:rsidRDefault="003E2FAB" w:rsidP="00D739F9">
      <w:pPr>
        <w:keepLines/>
        <w:autoSpaceDE w:val="0"/>
        <w:autoSpaceDN w:val="0"/>
        <w:adjustRightInd w:val="0"/>
        <w:spacing w:line="288" w:lineRule="auto"/>
        <w:ind w:right="195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Terminy realizacji umowy</w:t>
      </w:r>
    </w:p>
    <w:p w:rsidR="00B12544" w:rsidRPr="00343F47" w:rsidRDefault="003E2FAB" w:rsidP="00202819">
      <w:pPr>
        <w:pStyle w:val="Akapitzlist"/>
        <w:keepLines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 w:val="0"/>
        <w:spacing w:line="288" w:lineRule="auto"/>
        <w:ind w:left="284" w:right="195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>Str</w:t>
      </w:r>
      <w:r w:rsidR="00FC4BA1" w:rsidRPr="00343F47">
        <w:rPr>
          <w:rFonts w:asciiTheme="minorHAnsi" w:hAnsiTheme="minorHAnsi" w:cstheme="minorHAnsi"/>
          <w:iCs/>
          <w:sz w:val="22"/>
          <w:szCs w:val="22"/>
        </w:rPr>
        <w:t xml:space="preserve">ony ustalają terminy realizacji </w:t>
      </w:r>
      <w:r w:rsidR="00B12544" w:rsidRPr="00343F47">
        <w:rPr>
          <w:rFonts w:asciiTheme="minorHAnsi" w:hAnsiTheme="minorHAnsi" w:cstheme="minorHAnsi"/>
          <w:iCs/>
          <w:sz w:val="22"/>
          <w:szCs w:val="22"/>
        </w:rPr>
        <w:t xml:space="preserve">przedmiotu umowy w okresie </w:t>
      </w:r>
      <w:r w:rsidR="00447AD3" w:rsidRPr="00343F47">
        <w:rPr>
          <w:rFonts w:asciiTheme="minorHAnsi" w:hAnsiTheme="minorHAnsi" w:cstheme="minorHAnsi"/>
          <w:sz w:val="22"/>
          <w:szCs w:val="22"/>
        </w:rPr>
        <w:t xml:space="preserve">od dnia </w:t>
      </w:r>
      <w:r w:rsidR="00447AD3">
        <w:rPr>
          <w:rFonts w:asciiTheme="minorHAnsi" w:hAnsiTheme="minorHAnsi" w:cstheme="minorHAnsi"/>
          <w:sz w:val="22"/>
          <w:szCs w:val="22"/>
        </w:rPr>
        <w:t>1 stycznia 2020 r.</w:t>
      </w:r>
      <w:r w:rsidR="00447AD3" w:rsidRPr="00343F47">
        <w:rPr>
          <w:rFonts w:asciiTheme="minorHAnsi" w:hAnsiTheme="minorHAnsi" w:cstheme="minorHAnsi"/>
          <w:sz w:val="22"/>
          <w:szCs w:val="22"/>
        </w:rPr>
        <w:t xml:space="preserve"> do dnia </w:t>
      </w:r>
      <w:r w:rsidR="00447AD3">
        <w:rPr>
          <w:rFonts w:asciiTheme="minorHAnsi" w:hAnsiTheme="minorHAnsi" w:cstheme="minorHAnsi"/>
          <w:sz w:val="22"/>
          <w:szCs w:val="22"/>
        </w:rPr>
        <w:t>30 czerwca 2020 ro</w:t>
      </w:r>
      <w:r w:rsidR="00447AD3" w:rsidRPr="00343F47">
        <w:rPr>
          <w:rFonts w:asciiTheme="minorHAnsi" w:hAnsiTheme="minorHAnsi" w:cstheme="minorHAnsi"/>
          <w:sz w:val="22"/>
          <w:szCs w:val="22"/>
        </w:rPr>
        <w:t>ku.</w:t>
      </w:r>
    </w:p>
    <w:p w:rsidR="00B12544" w:rsidRPr="00343F47" w:rsidRDefault="00B12544" w:rsidP="00202819">
      <w:pPr>
        <w:pStyle w:val="Akapitzlist"/>
        <w:keepLines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 w:val="0"/>
        <w:spacing w:line="288" w:lineRule="auto"/>
        <w:ind w:left="284" w:right="195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zastrzega sobie prawo zmiany ilości wystawianych spektakli, ze względu na to, iż plan realizacji spektakli może ulec zmianie i modyfikacji w ciągu roku.</w:t>
      </w:r>
    </w:p>
    <w:p w:rsidR="00B12544" w:rsidRPr="00343F47" w:rsidRDefault="003E2FAB" w:rsidP="00202819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line="288" w:lineRule="auto"/>
        <w:ind w:left="360" w:right="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Zamawiający przewiduje możliwość dokonania zmiany terminu realizacji zamówienia tylko </w:t>
      </w:r>
      <w:r w:rsidR="00373549" w:rsidRPr="00343F47">
        <w:rPr>
          <w:rFonts w:asciiTheme="minorHAnsi" w:hAnsiTheme="minorHAnsi" w:cstheme="minorHAnsi"/>
          <w:sz w:val="22"/>
          <w:szCs w:val="22"/>
        </w:rPr>
        <w:t>na zasadach i warunkach</w:t>
      </w:r>
      <w:r w:rsidRPr="00343F47">
        <w:rPr>
          <w:rFonts w:asciiTheme="minorHAnsi" w:hAnsiTheme="minorHAnsi" w:cstheme="minorHAnsi"/>
          <w:sz w:val="22"/>
          <w:szCs w:val="22"/>
        </w:rPr>
        <w:t xml:space="preserve"> określonych w specyfikacji istotnych warunków zamówienia.</w:t>
      </w:r>
    </w:p>
    <w:p w:rsidR="00B12544" w:rsidRPr="00343F47" w:rsidRDefault="00B12544" w:rsidP="00202819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line="288" w:lineRule="auto"/>
        <w:ind w:left="360" w:right="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O terminie wykonania przedmiotu umowy, o którym mowa w § 1 Wykonawca powiadomi Zamawiającego każdorazowo za 2-dniowym uprzedzeniem pod na adres e-mail: ……………………. Lub telefonicznie na numer: ……………….</w:t>
      </w:r>
    </w:p>
    <w:p w:rsidR="00B12544" w:rsidRPr="00343F47" w:rsidRDefault="00B12544" w:rsidP="00202819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line="288" w:lineRule="auto"/>
        <w:ind w:left="360" w:right="7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Wykonanie umowy odbywać się będzie każdorazowo w terminie ustalonym przez strony z uwzględnieniem terminów spektakli wskazanych w specyfikacji istotnych warunków zamówienia.</w:t>
      </w:r>
    </w:p>
    <w:p w:rsidR="00644E59" w:rsidRPr="00343F47" w:rsidRDefault="00644E59" w:rsidP="00D739F9">
      <w:pPr>
        <w:pStyle w:val="Nagwek8"/>
        <w:spacing w:line="288" w:lineRule="auto"/>
        <w:contextualSpacing/>
        <w:rPr>
          <w:rFonts w:asciiTheme="minorHAnsi" w:hAnsiTheme="minorHAnsi" w:cstheme="minorHAnsi"/>
          <w:bCs w:val="0"/>
          <w:i w:val="0"/>
          <w:sz w:val="22"/>
          <w:szCs w:val="22"/>
        </w:rPr>
      </w:pPr>
    </w:p>
    <w:p w:rsidR="003E2FAB" w:rsidRPr="00343F47" w:rsidRDefault="003E2FAB" w:rsidP="00D739F9">
      <w:pPr>
        <w:pStyle w:val="Nagwek8"/>
        <w:spacing w:line="288" w:lineRule="auto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343F47">
        <w:rPr>
          <w:rFonts w:asciiTheme="minorHAnsi" w:hAnsiTheme="minorHAnsi" w:cstheme="minorHAnsi"/>
          <w:bCs w:val="0"/>
          <w:i w:val="0"/>
          <w:sz w:val="22"/>
          <w:szCs w:val="22"/>
        </w:rPr>
        <w:sym w:font="Times New Roman" w:char="00A7"/>
      </w:r>
      <w:r w:rsidR="00FE0183" w:rsidRPr="00343F47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3</w:t>
      </w:r>
    </w:p>
    <w:p w:rsidR="003E2FAB" w:rsidRPr="00343F47" w:rsidRDefault="003E2FAB" w:rsidP="00D739F9">
      <w:pPr>
        <w:pStyle w:val="Nagwek8"/>
        <w:spacing w:line="288" w:lineRule="auto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343F47">
        <w:rPr>
          <w:rFonts w:asciiTheme="minorHAnsi" w:hAnsiTheme="minorHAnsi" w:cstheme="minorHAnsi"/>
          <w:i w:val="0"/>
          <w:sz w:val="22"/>
          <w:szCs w:val="22"/>
        </w:rPr>
        <w:t>Wynagrodzenie</w:t>
      </w:r>
    </w:p>
    <w:p w:rsidR="003E2FAB" w:rsidRPr="00343F47" w:rsidRDefault="003E2FAB" w:rsidP="00D739F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DE2BD0" w:rsidRPr="00343F47">
        <w:rPr>
          <w:rFonts w:asciiTheme="minorHAnsi" w:hAnsiTheme="minorHAnsi" w:cstheme="minorHAnsi"/>
          <w:sz w:val="22"/>
          <w:szCs w:val="22"/>
        </w:rPr>
        <w:t xml:space="preserve">Wykonawcy, </w:t>
      </w:r>
      <w:r w:rsidRPr="00343F47">
        <w:rPr>
          <w:rFonts w:asciiTheme="minorHAnsi" w:hAnsiTheme="minorHAnsi" w:cstheme="minorHAnsi"/>
          <w:sz w:val="22"/>
          <w:szCs w:val="22"/>
        </w:rPr>
        <w:t xml:space="preserve">za </w:t>
      </w:r>
      <w:r w:rsidR="00B12544" w:rsidRPr="00343F47">
        <w:rPr>
          <w:rFonts w:asciiTheme="minorHAnsi" w:hAnsiTheme="minorHAnsi" w:cstheme="minorHAnsi"/>
          <w:sz w:val="22"/>
          <w:szCs w:val="22"/>
        </w:rPr>
        <w:t xml:space="preserve">prawidłowe </w:t>
      </w:r>
      <w:r w:rsidR="00AE1206" w:rsidRPr="00343F47">
        <w:rPr>
          <w:rFonts w:asciiTheme="minorHAnsi" w:hAnsiTheme="minorHAnsi" w:cstheme="minorHAnsi"/>
          <w:sz w:val="22"/>
          <w:szCs w:val="22"/>
        </w:rPr>
        <w:t>wykonanie przedmiotu umowy</w:t>
      </w:r>
      <w:r w:rsidRPr="00343F47">
        <w:rPr>
          <w:rFonts w:asciiTheme="minorHAnsi" w:hAnsiTheme="minorHAnsi" w:cstheme="minorHAnsi"/>
          <w:sz w:val="22"/>
          <w:szCs w:val="22"/>
        </w:rPr>
        <w:t xml:space="preserve"> ustala się, zgodnie z przyjętą </w:t>
      </w:r>
      <w:r w:rsidR="00D04285" w:rsidRPr="00343F47">
        <w:rPr>
          <w:rFonts w:asciiTheme="minorHAnsi" w:hAnsiTheme="minorHAnsi" w:cstheme="minorHAnsi"/>
          <w:sz w:val="22"/>
          <w:szCs w:val="22"/>
        </w:rPr>
        <w:t>ofertą, łącznie na kwotę</w:t>
      </w:r>
      <w:r w:rsidR="00B12544" w:rsidRPr="00343F47">
        <w:rPr>
          <w:rFonts w:asciiTheme="minorHAnsi" w:hAnsiTheme="minorHAnsi" w:cstheme="minorHAnsi"/>
          <w:sz w:val="22"/>
          <w:szCs w:val="22"/>
        </w:rPr>
        <w:t xml:space="preserve"> nieprzekraczającą</w:t>
      </w:r>
      <w:r w:rsidR="00D04285" w:rsidRPr="00343F4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034" w:type="dxa"/>
        <w:jc w:val="center"/>
        <w:tblInd w:w="2122" w:type="dxa"/>
        <w:tblLook w:val="04A0" w:firstRow="1" w:lastRow="0" w:firstColumn="1" w:lastColumn="0" w:noHBand="0" w:noVBand="1"/>
      </w:tblPr>
      <w:tblGrid>
        <w:gridCol w:w="5833"/>
        <w:gridCol w:w="3201"/>
      </w:tblGrid>
      <w:tr w:rsidR="00343F47" w:rsidRPr="00343F47" w:rsidTr="00DD24A4">
        <w:trPr>
          <w:trHeight w:val="515"/>
          <w:jc w:val="center"/>
        </w:trPr>
        <w:tc>
          <w:tcPr>
            <w:tcW w:w="5833" w:type="dxa"/>
            <w:vAlign w:val="center"/>
          </w:tcPr>
          <w:p w:rsidR="00A342AC" w:rsidRPr="00343F47" w:rsidRDefault="00A342AC" w:rsidP="00C90F2B">
            <w:pPr>
              <w:spacing w:line="288" w:lineRule="auto"/>
              <w:contextualSpacing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343F4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Razem cena netto (PLN)</w:t>
            </w:r>
          </w:p>
        </w:tc>
        <w:tc>
          <w:tcPr>
            <w:tcW w:w="3201" w:type="dxa"/>
            <w:vAlign w:val="center"/>
          </w:tcPr>
          <w:p w:rsidR="00A342AC" w:rsidRPr="00343F47" w:rsidRDefault="00A342AC" w:rsidP="00D739F9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</w:tr>
      <w:tr w:rsidR="00343F47" w:rsidRPr="00343F47" w:rsidTr="00DD24A4">
        <w:trPr>
          <w:trHeight w:val="551"/>
          <w:jc w:val="center"/>
        </w:trPr>
        <w:tc>
          <w:tcPr>
            <w:tcW w:w="5833" w:type="dxa"/>
            <w:vAlign w:val="center"/>
          </w:tcPr>
          <w:p w:rsidR="00A342AC" w:rsidRPr="00343F47" w:rsidRDefault="00B12544" w:rsidP="00C90F2B">
            <w:pPr>
              <w:spacing w:line="288" w:lineRule="auto"/>
              <w:contextualSpacing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343F4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Podatek VAT (PLN) 23</w:t>
            </w:r>
            <w:r w:rsidR="00A342AC" w:rsidRPr="00343F4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%</w:t>
            </w:r>
          </w:p>
        </w:tc>
        <w:tc>
          <w:tcPr>
            <w:tcW w:w="3201" w:type="dxa"/>
            <w:vAlign w:val="center"/>
          </w:tcPr>
          <w:p w:rsidR="00A342AC" w:rsidRPr="00343F47" w:rsidRDefault="00A342AC" w:rsidP="00D739F9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</w:tr>
      <w:tr w:rsidR="00A342AC" w:rsidRPr="00343F47" w:rsidTr="00DD24A4">
        <w:trPr>
          <w:trHeight w:val="447"/>
          <w:jc w:val="center"/>
        </w:trPr>
        <w:tc>
          <w:tcPr>
            <w:tcW w:w="5833" w:type="dxa"/>
            <w:vAlign w:val="center"/>
          </w:tcPr>
          <w:p w:rsidR="00A342AC" w:rsidRPr="00343F47" w:rsidRDefault="00A342AC" w:rsidP="00C90F2B">
            <w:pPr>
              <w:spacing w:line="288" w:lineRule="auto"/>
              <w:contextualSpacing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343F4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Razem cena wraz z podatkiem VAT (PLN)</w:t>
            </w:r>
          </w:p>
        </w:tc>
        <w:tc>
          <w:tcPr>
            <w:tcW w:w="3201" w:type="dxa"/>
            <w:vAlign w:val="center"/>
          </w:tcPr>
          <w:p w:rsidR="00A342AC" w:rsidRPr="00343F47" w:rsidRDefault="00A342AC" w:rsidP="00D739F9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</w:tr>
    </w:tbl>
    <w:p w:rsidR="00D04285" w:rsidRPr="00343F47" w:rsidRDefault="00D04285" w:rsidP="00D739F9">
      <w:pPr>
        <w:spacing w:line="288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E2FAB" w:rsidRPr="00343F47" w:rsidRDefault="003E2FAB" w:rsidP="00D739F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343F47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343F47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</w:t>
      </w:r>
      <w:r w:rsidR="00DE2BD0" w:rsidRPr="00343F47">
        <w:rPr>
          <w:rFonts w:asciiTheme="minorHAnsi" w:hAnsiTheme="minorHAnsi" w:cstheme="minorHAnsi"/>
          <w:sz w:val="22"/>
          <w:szCs w:val="22"/>
        </w:rPr>
        <w:t xml:space="preserve"> </w:t>
      </w:r>
      <w:r w:rsidRPr="00343F47">
        <w:rPr>
          <w:rFonts w:asciiTheme="minorHAnsi" w:hAnsiTheme="minorHAnsi" w:cstheme="minorHAnsi"/>
          <w:sz w:val="22"/>
          <w:szCs w:val="22"/>
        </w:rPr>
        <w:t>celne i inne opłaty związane z r</w:t>
      </w:r>
      <w:r w:rsidR="0036643F" w:rsidRPr="00343F47">
        <w:rPr>
          <w:rFonts w:asciiTheme="minorHAnsi" w:hAnsiTheme="minorHAnsi" w:cstheme="minorHAnsi"/>
          <w:sz w:val="22"/>
          <w:szCs w:val="22"/>
        </w:rPr>
        <w:t>e</w:t>
      </w:r>
      <w:r w:rsidR="00054C55" w:rsidRPr="00343F47">
        <w:rPr>
          <w:rFonts w:asciiTheme="minorHAnsi" w:hAnsiTheme="minorHAnsi" w:cstheme="minorHAnsi"/>
          <w:sz w:val="22"/>
          <w:szCs w:val="22"/>
        </w:rPr>
        <w:t>alizacją przedmiotu zamówienia</w:t>
      </w:r>
      <w:r w:rsidR="0029797B" w:rsidRPr="00343F47">
        <w:rPr>
          <w:rFonts w:asciiTheme="minorHAnsi" w:hAnsiTheme="minorHAnsi" w:cstheme="minorHAnsi"/>
          <w:sz w:val="22"/>
          <w:szCs w:val="22"/>
        </w:rPr>
        <w:t xml:space="preserve"> i jest wynagrodzeniem ryczałtowym.</w:t>
      </w:r>
    </w:p>
    <w:p w:rsidR="000061B5" w:rsidRPr="00343F47" w:rsidRDefault="000061B5" w:rsidP="00D739F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Wynagrodzenie umowne obejmuje ryzyko Wykonawcy i jego odpowiedzialność za prawidłowe oszacowanie </w:t>
      </w:r>
      <w:r w:rsidR="00E612B2" w:rsidRPr="00343F47">
        <w:rPr>
          <w:rFonts w:asciiTheme="minorHAnsi" w:hAnsiTheme="minorHAnsi" w:cstheme="minorHAnsi"/>
          <w:sz w:val="22"/>
          <w:szCs w:val="22"/>
        </w:rPr>
        <w:t>ceny za przedmiot</w:t>
      </w:r>
      <w:r w:rsidRPr="00343F47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92310A" w:rsidRPr="00343F47" w:rsidRDefault="0092310A" w:rsidP="00D739F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Nie uwzględnienie kosztów wymienionych w ust. 2 przez Wykonawcę w zaoferowanej przez niego cenie nie będzie stanowić podstawy do ponoszenia przez Zamawiającego jakichkolwiek dodatkowych kosztów w terminie późniejszym. </w:t>
      </w:r>
    </w:p>
    <w:p w:rsidR="00875A5E" w:rsidRPr="00343F47" w:rsidRDefault="00875A5E" w:rsidP="00D739F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Strony przyjmują, że wynagrodzenie Wykonawcy za </w:t>
      </w:r>
      <w:r w:rsidR="00B12544" w:rsidRPr="00343F47">
        <w:rPr>
          <w:rFonts w:asciiTheme="minorHAnsi" w:hAnsiTheme="minorHAnsi" w:cstheme="minorHAnsi"/>
          <w:sz w:val="22"/>
          <w:szCs w:val="22"/>
        </w:rPr>
        <w:t>przedmiotu umowy określony</w:t>
      </w:r>
      <w:r w:rsidRPr="00343F47">
        <w:rPr>
          <w:rFonts w:asciiTheme="minorHAnsi" w:hAnsiTheme="minorHAnsi" w:cstheme="minorHAnsi"/>
          <w:sz w:val="22"/>
          <w:szCs w:val="22"/>
        </w:rPr>
        <w:t xml:space="preserve"> umową może ulec zmianie w przypadku zmiany </w:t>
      </w:r>
      <w:r w:rsidRPr="00343F47">
        <w:rPr>
          <w:rFonts w:asciiTheme="minorHAnsi" w:hAnsiTheme="minorHAnsi" w:cstheme="minorHAnsi"/>
          <w:kern w:val="20"/>
          <w:sz w:val="22"/>
          <w:szCs w:val="22"/>
        </w:rPr>
        <w:t xml:space="preserve">urzędowej stawki </w:t>
      </w:r>
      <w:r w:rsidRPr="00343F47">
        <w:rPr>
          <w:rFonts w:asciiTheme="minorHAnsi" w:hAnsiTheme="minorHAnsi" w:cstheme="minorHAnsi"/>
          <w:sz w:val="22"/>
          <w:szCs w:val="22"/>
        </w:rPr>
        <w:t>podatku</w:t>
      </w:r>
      <w:r w:rsidRPr="00343F47">
        <w:rPr>
          <w:rFonts w:asciiTheme="minorHAnsi" w:hAnsiTheme="minorHAnsi" w:cstheme="minorHAnsi"/>
          <w:kern w:val="20"/>
          <w:sz w:val="22"/>
          <w:szCs w:val="22"/>
        </w:rPr>
        <w:t xml:space="preserve"> od towarów i usług.</w:t>
      </w:r>
    </w:p>
    <w:p w:rsidR="00886089" w:rsidRPr="00343F47" w:rsidRDefault="00886089" w:rsidP="00D739F9">
      <w:pPr>
        <w:spacing w:line="288" w:lineRule="auto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3E2FA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="00FE0183" w:rsidRPr="00343F47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</w:p>
    <w:p w:rsidR="003E2FA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:rsidR="00783845" w:rsidRPr="00343F47" w:rsidRDefault="0051464A" w:rsidP="00202819">
      <w:pPr>
        <w:numPr>
          <w:ilvl w:val="0"/>
          <w:numId w:val="8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Rozliczenie </w:t>
      </w:r>
      <w:r w:rsidR="00B12544" w:rsidRPr="00343F47">
        <w:rPr>
          <w:rFonts w:asciiTheme="minorHAnsi" w:hAnsiTheme="minorHAnsi" w:cstheme="minorHAnsi"/>
          <w:iCs/>
          <w:sz w:val="22"/>
          <w:szCs w:val="22"/>
        </w:rPr>
        <w:t xml:space="preserve">dostawy 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nastąpi na podstawie </w:t>
      </w:r>
      <w:r w:rsidR="00B12544" w:rsidRPr="00343F47">
        <w:rPr>
          <w:rFonts w:asciiTheme="minorHAnsi" w:hAnsiTheme="minorHAnsi" w:cstheme="minorHAnsi"/>
          <w:iCs/>
          <w:sz w:val="22"/>
          <w:szCs w:val="22"/>
        </w:rPr>
        <w:t>prawidłowo wystawionych faktur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44E59" w:rsidRPr="00343F47">
        <w:rPr>
          <w:rFonts w:asciiTheme="minorHAnsi" w:hAnsiTheme="minorHAnsi" w:cstheme="minorHAnsi"/>
          <w:iCs/>
          <w:sz w:val="22"/>
          <w:szCs w:val="22"/>
        </w:rPr>
        <w:t xml:space="preserve">przez Wykonawcę. </w:t>
      </w:r>
    </w:p>
    <w:p w:rsidR="00B12544" w:rsidRPr="00343F47" w:rsidRDefault="00B12544" w:rsidP="00202819">
      <w:pPr>
        <w:pStyle w:val="Tekstpodstawowy2"/>
        <w:numPr>
          <w:ilvl w:val="0"/>
          <w:numId w:val="8"/>
        </w:numPr>
        <w:spacing w:after="0" w:line="288" w:lineRule="auto"/>
        <w:ind w:right="-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Wynagrodzenie cząstkowe będzie każdorazowo określane w zależności od wystawianego spektaklu oraz od ilości dni według stawki określonej w ofercie Wykonawcy.</w:t>
      </w:r>
    </w:p>
    <w:p w:rsidR="00B12544" w:rsidRPr="00343F47" w:rsidRDefault="00B12544" w:rsidP="00202819">
      <w:pPr>
        <w:pStyle w:val="Tekstpodstawowy2"/>
        <w:numPr>
          <w:ilvl w:val="0"/>
          <w:numId w:val="8"/>
        </w:numPr>
        <w:spacing w:after="0" w:line="288" w:lineRule="auto"/>
        <w:ind w:right="-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Zapłata za wykonanie przedmiotu umowy nastąpi po prawidłowym wykonaniu przedmiotu umowy po każdym wynajmie sprzętu na cykl spektakli, na podstawie prawidłowo wystawionej faktury VAT.</w:t>
      </w:r>
    </w:p>
    <w:p w:rsidR="0051464A" w:rsidRPr="00343F47" w:rsidRDefault="0051464A" w:rsidP="00202819">
      <w:pPr>
        <w:numPr>
          <w:ilvl w:val="0"/>
          <w:numId w:val="7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 xml:space="preserve">Podstawą 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wystawienia 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 xml:space="preserve">faktury </w:t>
      </w:r>
      <w:r w:rsidR="00B12544" w:rsidRPr="00343F47">
        <w:rPr>
          <w:rFonts w:asciiTheme="minorHAnsi" w:hAnsiTheme="minorHAnsi" w:cstheme="minorHAnsi"/>
          <w:bCs/>
          <w:iCs/>
          <w:sz w:val="22"/>
          <w:szCs w:val="22"/>
        </w:rPr>
        <w:t xml:space="preserve">będzie </w:t>
      </w:r>
      <w:r w:rsidRPr="00343F47">
        <w:rPr>
          <w:rFonts w:asciiTheme="minorHAnsi" w:hAnsiTheme="minorHAnsi" w:cstheme="minorHAnsi"/>
          <w:bCs/>
          <w:iCs/>
          <w:sz w:val="22"/>
          <w:szCs w:val="22"/>
        </w:rPr>
        <w:t>protokół odbioru bez uwag podpisany przez upoważnion</w:t>
      </w:r>
      <w:r w:rsidR="00783845" w:rsidRPr="00343F47">
        <w:rPr>
          <w:rFonts w:asciiTheme="minorHAnsi" w:hAnsiTheme="minorHAnsi" w:cstheme="minorHAnsi"/>
          <w:bCs/>
          <w:iCs/>
          <w:sz w:val="22"/>
          <w:szCs w:val="22"/>
        </w:rPr>
        <w:t>ych przedstawicieli stron umowy;</w:t>
      </w:r>
    </w:p>
    <w:p w:rsidR="0051464A" w:rsidRPr="00343F47" w:rsidRDefault="0051464A" w:rsidP="00202819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Wypłata należności wynikającej z wystawionej przez Wykonawcę faktury nastąpi w terminie do </w:t>
      </w:r>
      <w:r w:rsidR="0096582A" w:rsidRPr="00343F47">
        <w:rPr>
          <w:rFonts w:asciiTheme="minorHAnsi" w:hAnsiTheme="minorHAnsi" w:cstheme="minorHAnsi"/>
          <w:iCs/>
          <w:sz w:val="22"/>
          <w:szCs w:val="22"/>
        </w:rPr>
        <w:t>………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dni od dnia jej wystawienia, na konto Wykonawcy wskazane na fakturze, pod warunkiem jej dostarczenia do siedziby Zamawiającego w terminie do 7 dni licząc od dnia jej wystawienia. Termin zapłaty stanowi dzień dokonania polecenia przelewu bankowego.</w:t>
      </w:r>
    </w:p>
    <w:p w:rsidR="0051464A" w:rsidRPr="00343F47" w:rsidRDefault="0051464A" w:rsidP="00202819">
      <w:pPr>
        <w:numPr>
          <w:ilvl w:val="0"/>
          <w:numId w:val="7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Strony postanawiają, że w razie stwierdzenia wad, </w:t>
      </w:r>
      <w:r w:rsidRPr="00343F47">
        <w:rPr>
          <w:rFonts w:asciiTheme="minorHAnsi" w:hAnsiTheme="minorHAnsi" w:cstheme="minorHAnsi"/>
          <w:sz w:val="22"/>
          <w:szCs w:val="22"/>
        </w:rPr>
        <w:t>uniemożliwiających korzystanie z przedmiotu odbioru zgodnie z jego przeznaczeniem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płatność za tą część </w:t>
      </w:r>
      <w:r w:rsidR="00FD19B7" w:rsidRPr="00343F47">
        <w:rPr>
          <w:rFonts w:asciiTheme="minorHAnsi" w:hAnsiTheme="minorHAnsi" w:cstheme="minorHAnsi"/>
          <w:iCs/>
          <w:sz w:val="22"/>
          <w:szCs w:val="22"/>
        </w:rPr>
        <w:t>usługi</w:t>
      </w:r>
      <w:r w:rsidRPr="00343F47">
        <w:rPr>
          <w:rFonts w:asciiTheme="minorHAnsi" w:hAnsiTheme="minorHAnsi" w:cstheme="minorHAnsi"/>
          <w:iCs/>
          <w:sz w:val="22"/>
          <w:szCs w:val="22"/>
        </w:rPr>
        <w:t xml:space="preserve"> nastąpi po ich usunięciu, na koszt Wykonawcy, a jeśli wad nie da się usunąć i nie będą miały wpływu na możliwość użytkowania obiektu wynagrodzenie Wykonawcy będzie umniejszone proporcjonalnie do uszczerbku wywołanego wadami.</w:t>
      </w:r>
    </w:p>
    <w:p w:rsidR="0051464A" w:rsidRPr="00343F47" w:rsidRDefault="0051464A" w:rsidP="00202819">
      <w:pPr>
        <w:numPr>
          <w:ilvl w:val="0"/>
          <w:numId w:val="7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zobowiązuje się nie dokonywać cesji wierzytelności oraz innych jakichkolwiek praw, lub obowiązków wynikających z niniejszej umowy bez pisemnej  zgody Zamawiającego.</w:t>
      </w:r>
    </w:p>
    <w:p w:rsidR="0051464A" w:rsidRDefault="0051464A" w:rsidP="00202819">
      <w:pPr>
        <w:numPr>
          <w:ilvl w:val="0"/>
          <w:numId w:val="7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Ces</w:t>
      </w:r>
      <w:r w:rsidR="00875A5E" w:rsidRPr="00343F47">
        <w:rPr>
          <w:rFonts w:asciiTheme="minorHAnsi" w:hAnsiTheme="minorHAnsi" w:cstheme="minorHAnsi"/>
          <w:sz w:val="22"/>
          <w:szCs w:val="22"/>
        </w:rPr>
        <w:t>ja dokon</w:t>
      </w:r>
      <w:r w:rsidR="00644E59" w:rsidRPr="00343F47">
        <w:rPr>
          <w:rFonts w:asciiTheme="minorHAnsi" w:hAnsiTheme="minorHAnsi" w:cstheme="minorHAnsi"/>
          <w:sz w:val="22"/>
          <w:szCs w:val="22"/>
        </w:rPr>
        <w:t xml:space="preserve">ana z naruszeniem ust. </w:t>
      </w:r>
      <w:r w:rsidR="009F3DEA" w:rsidRPr="00343F47">
        <w:rPr>
          <w:rFonts w:asciiTheme="minorHAnsi" w:hAnsiTheme="minorHAnsi" w:cstheme="minorHAnsi"/>
          <w:sz w:val="22"/>
          <w:szCs w:val="22"/>
        </w:rPr>
        <w:t>7</w:t>
      </w:r>
      <w:r w:rsidRPr="00343F47">
        <w:rPr>
          <w:rFonts w:asciiTheme="minorHAnsi" w:hAnsiTheme="minorHAnsi" w:cstheme="minorHAnsi"/>
          <w:sz w:val="22"/>
          <w:szCs w:val="22"/>
        </w:rPr>
        <w:t xml:space="preserve"> jest nieważna.</w:t>
      </w:r>
    </w:p>
    <w:p w:rsidR="00C90F2B" w:rsidRPr="00343F47" w:rsidRDefault="00C90F2B" w:rsidP="00202819">
      <w:pPr>
        <w:numPr>
          <w:ilvl w:val="0"/>
          <w:numId w:val="7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F2B">
        <w:rPr>
          <w:rFonts w:asciiTheme="minorHAnsi" w:hAnsiTheme="minorHAnsi" w:cstheme="minorHAnsi"/>
          <w:iCs/>
          <w:sz w:val="22"/>
          <w:szCs w:val="22"/>
        </w:rPr>
        <w:t>Wykonawca może złożyć ustrukturyzowaną fakturę za pośrednictwem platformy zgodnie z zasadami określonymi w ustawie z dnia 9 listopada 2018 r. o elektronicznym fakturowaniu w zamówieniach publicznych, koncesjach na roboty budowlane lub usługi oraz p</w:t>
      </w:r>
      <w:r>
        <w:rPr>
          <w:rFonts w:asciiTheme="minorHAnsi" w:hAnsiTheme="minorHAnsi" w:cstheme="minorHAnsi"/>
          <w:iCs/>
          <w:sz w:val="22"/>
          <w:szCs w:val="22"/>
        </w:rPr>
        <w:t>artnerstwie publiczno-prywatnym</w:t>
      </w:r>
      <w:r w:rsidRPr="00C90F2B">
        <w:rPr>
          <w:rFonts w:asciiTheme="minorHAnsi" w:hAnsiTheme="minorHAnsi" w:cstheme="minorHAnsi"/>
          <w:iCs/>
          <w:sz w:val="22"/>
          <w:szCs w:val="22"/>
        </w:rPr>
        <w:t>.</w:t>
      </w:r>
    </w:p>
    <w:p w:rsidR="00136FEF" w:rsidRPr="00343F47" w:rsidRDefault="00136FEF" w:rsidP="00D739F9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FEF" w:rsidRPr="00343F47" w:rsidRDefault="00136FEF" w:rsidP="00D739F9">
      <w:pPr>
        <w:pStyle w:val="Nagwek8"/>
        <w:spacing w:line="288" w:lineRule="auto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343F47">
        <w:rPr>
          <w:rFonts w:asciiTheme="minorHAnsi" w:hAnsiTheme="minorHAnsi" w:cstheme="minorHAnsi"/>
          <w:bCs w:val="0"/>
          <w:i w:val="0"/>
          <w:sz w:val="22"/>
          <w:szCs w:val="22"/>
        </w:rPr>
        <w:sym w:font="Times New Roman" w:char="00A7"/>
      </w:r>
      <w:r w:rsidR="00FE0183" w:rsidRPr="00343F47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5</w:t>
      </w:r>
    </w:p>
    <w:p w:rsidR="003E2FAB" w:rsidRPr="00343F47" w:rsidRDefault="003E2FAB" w:rsidP="00D739F9">
      <w:pPr>
        <w:pStyle w:val="Nagwek9"/>
        <w:spacing w:line="288" w:lineRule="auto"/>
        <w:contextualSpacing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343F47">
        <w:rPr>
          <w:rFonts w:asciiTheme="minorHAnsi" w:hAnsiTheme="minorHAnsi" w:cstheme="minorHAnsi"/>
          <w:i w:val="0"/>
          <w:color w:val="auto"/>
          <w:sz w:val="22"/>
          <w:szCs w:val="22"/>
        </w:rPr>
        <w:t>Warunki realizacji</w:t>
      </w:r>
      <w:r w:rsidR="00B12544" w:rsidRPr="00343F4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dostawy</w:t>
      </w:r>
    </w:p>
    <w:p w:rsidR="00B12544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wykona przedmiot umowy zgodnie z zasadami współczesnej wiedzy technicznej, obowiązującymi przepisami, z uwzględnieniem potrzeb oraz specyfiki przedmiotu zamówienia.</w:t>
      </w:r>
    </w:p>
    <w:p w:rsidR="0010114E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zapewni Projektory w zakresie zapewniającym prawidłowe pod względem jakościowym i terminowe wykonanie przedmiotu umowy.</w:t>
      </w:r>
    </w:p>
    <w:p w:rsidR="0010114E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Faktyczny dowóz i odbiór multimedialnych projektorów na poszczególne spektakle zgodnie z harmonogramem zostaną stwierdzone w protokołach dowozu i odbioru (załącznik nr 3 i 4) podpisanych przez przedstawicieli stron. Protokoły będą zawierały wyraźne odesłanie do niniejszej umowy, z uwzględnieniem wszystkich jej załączników. Jednocześnie strony potwierdzają, że znana jest im treść dokumentów stanowiących załączniki do umowy, nie wnoszą do nich zastrzeżeń. Osoby podpisujące protokół dowozu i odbioru oświadczają, iż w razie działania bez należytego umocowania będzie uznana za stronę umowy. </w:t>
      </w:r>
    </w:p>
    <w:p w:rsidR="0010114E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Podpisanie protokołu odbioru oznacza bezwarunkowe przyjęcie multimedialnych projektorów przez Wykonawcę w stanie technicznym opisanym w protokole. Wykonawca potwierdza tym samym właściwy stan techniczny multimedialnych projektorów i nie wnosi zastrzeżeń.</w:t>
      </w:r>
    </w:p>
    <w:p w:rsidR="0010114E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Jeśli wynajęte Projektory okażą się w momencie przystąpienia do pracy wadliwe lub wystąpi ich awaria, Wykonawca według swojego uznania albo wymieni Projektory/Projektor na taki sam wolny od wad albo naprawi jego wadliwe części, w sposób nie zakłócający realizacji przedmiotu umowy w przeciągu 3 godzin od momentu zgłoszenia awarii.</w:t>
      </w:r>
    </w:p>
    <w:p w:rsidR="0010114E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ponosi odpowiedzialność za działanie osób trzecich, którymi posługuje się przy wykonaniu przedmiotu umowy.</w:t>
      </w:r>
    </w:p>
    <w:p w:rsidR="0010114E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oświadcza, że należycie opłacił, posiada i utrzyma ubezpieczenie OC na kwotę minimum 50 000 zł (słownie: pięćdziesiąt tysięcy złotych 00/100) na działalność w zakresie przedmiotu umowy i obejmujące, co najmniej okres realizacji umowy</w:t>
      </w:r>
      <w:r w:rsidR="00D739F9" w:rsidRPr="00343F47">
        <w:rPr>
          <w:rFonts w:asciiTheme="minorHAnsi" w:hAnsiTheme="minorHAnsi" w:cstheme="minorHAnsi"/>
          <w:sz w:val="22"/>
          <w:szCs w:val="22"/>
        </w:rPr>
        <w:t>.</w:t>
      </w:r>
    </w:p>
    <w:p w:rsidR="00D739F9" w:rsidRPr="00343F47" w:rsidRDefault="00D739F9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oświadcza, że prze okres co najmniej 5 lat, po zakończeniu realizacji przedmiotu umowy, nie zatrudni w jakiejkolwiek sposób oraz nie będzie prowadziła współpracy z osobą/mi, które w trakcie realizacji przedmiotu umowy, były pracownikiem Zamawiającego i brały udział po stronie Zamawiającego w realizacji przedmiot umowy.</w:t>
      </w:r>
    </w:p>
    <w:p w:rsidR="00B12544" w:rsidRPr="00343F47" w:rsidRDefault="00B12544" w:rsidP="00202819">
      <w:pPr>
        <w:pStyle w:val="Tekstpodstawowy2"/>
        <w:numPr>
          <w:ilvl w:val="0"/>
          <w:numId w:val="14"/>
        </w:numPr>
        <w:spacing w:after="0" w:line="288" w:lineRule="auto"/>
        <w:ind w:left="284" w:right="2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może zażądać dostarczenia oferowanych projektorów do przetestowania i dokonania jego pomiarów. W przypadku gdy wyniki pomiarów nie spełnią minimalnego progu określonego przez Zamawiającego, koszt pomiaru poniesie Wykonawca.</w:t>
      </w:r>
    </w:p>
    <w:p w:rsidR="00D739F9" w:rsidRPr="00343F47" w:rsidRDefault="00D739F9" w:rsidP="00D739F9">
      <w:pPr>
        <w:keepLines/>
        <w:autoSpaceDE w:val="0"/>
        <w:autoSpaceDN w:val="0"/>
        <w:adjustRightInd w:val="0"/>
        <w:spacing w:line="288" w:lineRule="auto"/>
        <w:ind w:right="195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3E2FAB" w:rsidRPr="00343F47" w:rsidRDefault="00BC7D8B" w:rsidP="00D739F9">
      <w:pPr>
        <w:keepLines/>
        <w:autoSpaceDE w:val="0"/>
        <w:autoSpaceDN w:val="0"/>
        <w:adjustRightInd w:val="0"/>
        <w:spacing w:line="288" w:lineRule="auto"/>
        <w:ind w:right="-134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§ 7</w:t>
      </w:r>
    </w:p>
    <w:p w:rsidR="003E2FAB" w:rsidRPr="00343F47" w:rsidRDefault="003E2FAB" w:rsidP="00D739F9">
      <w:pPr>
        <w:pStyle w:val="Nagwek9"/>
        <w:spacing w:line="288" w:lineRule="auto"/>
        <w:contextualSpacing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343F47">
        <w:rPr>
          <w:rFonts w:asciiTheme="minorHAnsi" w:hAnsiTheme="minorHAnsi" w:cstheme="minorHAnsi"/>
          <w:i w:val="0"/>
          <w:color w:val="auto"/>
          <w:sz w:val="22"/>
          <w:szCs w:val="22"/>
        </w:rPr>
        <w:t>Przedstawiciele stron</w:t>
      </w:r>
    </w:p>
    <w:p w:rsidR="004454E1" w:rsidRPr="00343F47" w:rsidRDefault="004454E1" w:rsidP="00202819">
      <w:pPr>
        <w:numPr>
          <w:ilvl w:val="0"/>
          <w:numId w:val="10"/>
        </w:numPr>
        <w:tabs>
          <w:tab w:val="clear" w:pos="720"/>
        </w:tabs>
        <w:spacing w:line="288" w:lineRule="auto"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wyznacza na przedstawiciela odpowiedzialnego za nadzór:</w:t>
      </w:r>
    </w:p>
    <w:p w:rsidR="004454E1" w:rsidRPr="00343F47" w:rsidRDefault="00B12544" w:rsidP="00202819">
      <w:pPr>
        <w:numPr>
          <w:ilvl w:val="1"/>
          <w:numId w:val="12"/>
        </w:numPr>
        <w:spacing w:line="288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……………</w:t>
      </w:r>
    </w:p>
    <w:p w:rsidR="004454E1" w:rsidRPr="00343F47" w:rsidRDefault="004454E1" w:rsidP="00202819">
      <w:pPr>
        <w:numPr>
          <w:ilvl w:val="0"/>
          <w:numId w:val="10"/>
        </w:numPr>
        <w:tabs>
          <w:tab w:val="clear" w:pos="720"/>
        </w:tabs>
        <w:spacing w:line="288" w:lineRule="auto"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wyznacza na przedstawiciela odpowiedzialnego za prawidłowy przebieg prac:</w:t>
      </w:r>
    </w:p>
    <w:p w:rsidR="00783845" w:rsidRPr="00343F47" w:rsidRDefault="00B12544" w:rsidP="00D739F9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………………..</w:t>
      </w:r>
    </w:p>
    <w:p w:rsidR="004454E1" w:rsidRPr="00343F47" w:rsidRDefault="004454E1" w:rsidP="00202819">
      <w:pPr>
        <w:numPr>
          <w:ilvl w:val="0"/>
          <w:numId w:val="10"/>
        </w:numPr>
        <w:tabs>
          <w:tab w:val="clear" w:pos="720"/>
        </w:tabs>
        <w:spacing w:line="288" w:lineRule="auto"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ma prawo kontroli i zgłaszania uwag do wykonywanych prac.</w:t>
      </w:r>
    </w:p>
    <w:p w:rsidR="004454E1" w:rsidRPr="00343F47" w:rsidRDefault="004454E1" w:rsidP="00202819">
      <w:pPr>
        <w:numPr>
          <w:ilvl w:val="0"/>
          <w:numId w:val="10"/>
        </w:numPr>
        <w:tabs>
          <w:tab w:val="clear" w:pos="720"/>
        </w:tabs>
        <w:spacing w:line="288" w:lineRule="auto"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zobowiązany jest do niezwłocznego uwzględnienia zgłoszonych przez Zamawiającego uwag, o których mowa w ust. 3, z zastrzeżeniem ust. 5 w zakresie wykonywanych prac.</w:t>
      </w:r>
    </w:p>
    <w:p w:rsidR="004454E1" w:rsidRPr="00343F47" w:rsidRDefault="004454E1" w:rsidP="00202819">
      <w:pPr>
        <w:numPr>
          <w:ilvl w:val="0"/>
          <w:numId w:val="10"/>
        </w:numPr>
        <w:tabs>
          <w:tab w:val="clear" w:pos="720"/>
        </w:tabs>
        <w:spacing w:line="288" w:lineRule="auto"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 przypadku nieuwzględnienia uwag Zmawiającego, o których mowa w ust. 3 Wykonawca zobowiązany jest w terminie dwóch dni od zgłoszenia uwag przez Zamawiającego do pisemnego uzasadnienia i poinformowania Zamawiającego o ich nieuwzględnieniu.</w:t>
      </w:r>
    </w:p>
    <w:p w:rsidR="003E2FAB" w:rsidRPr="00343F47" w:rsidRDefault="003E2FAB" w:rsidP="00D739F9">
      <w:pPr>
        <w:spacing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17F61" w:rsidRPr="00343F47" w:rsidRDefault="00BC7D8B" w:rsidP="00D739F9">
      <w:pPr>
        <w:keepLines/>
        <w:autoSpaceDE w:val="0"/>
        <w:autoSpaceDN w:val="0"/>
        <w:adjustRightInd w:val="0"/>
        <w:spacing w:line="288" w:lineRule="auto"/>
        <w:ind w:right="195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§ </w:t>
      </w:r>
      <w:r w:rsidR="0010114E" w:rsidRPr="00343F47">
        <w:rPr>
          <w:rFonts w:asciiTheme="minorHAnsi" w:hAnsiTheme="minorHAnsi" w:cstheme="minorHAnsi"/>
          <w:b/>
          <w:bCs/>
          <w:iCs/>
          <w:sz w:val="22"/>
          <w:szCs w:val="22"/>
        </w:rPr>
        <w:t>8</w:t>
      </w:r>
    </w:p>
    <w:p w:rsidR="003E2FAB" w:rsidRPr="00343F47" w:rsidRDefault="003E2FAB" w:rsidP="00D739F9">
      <w:pPr>
        <w:pStyle w:val="Nagwek9"/>
        <w:spacing w:line="288" w:lineRule="auto"/>
        <w:contextualSpacing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343F47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Kary umowne</w:t>
      </w:r>
      <w:r w:rsidR="0010114E" w:rsidRPr="00343F47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i wykonanie zastępcze</w:t>
      </w:r>
    </w:p>
    <w:p w:rsidR="0010114E" w:rsidRPr="00343F47" w:rsidRDefault="00B73903" w:rsidP="00D739F9">
      <w:pPr>
        <w:numPr>
          <w:ilvl w:val="0"/>
          <w:numId w:val="1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Wykonawca ponosi pełną odpowiedzialność za niewykonanie lub za nienależyte wykonanie przedmiotu umowy oraz w przypadku narażenia Zamawiającego na szkody spowodowane w trakcie wykonywania </w:t>
      </w:r>
      <w:r w:rsidR="00644E59" w:rsidRPr="00343F47">
        <w:rPr>
          <w:rFonts w:asciiTheme="minorHAnsi" w:hAnsiTheme="minorHAnsi" w:cstheme="minorHAnsi"/>
          <w:sz w:val="22"/>
          <w:szCs w:val="22"/>
        </w:rPr>
        <w:t xml:space="preserve">prac </w:t>
      </w:r>
      <w:r w:rsidRPr="00343F47">
        <w:rPr>
          <w:rFonts w:asciiTheme="minorHAnsi" w:hAnsiTheme="minorHAnsi" w:cstheme="minorHAnsi"/>
          <w:sz w:val="22"/>
          <w:szCs w:val="22"/>
        </w:rPr>
        <w:t>stanowiących przedmiot umowy</w:t>
      </w:r>
      <w:r w:rsidR="0010114E" w:rsidRPr="00343F47">
        <w:rPr>
          <w:rFonts w:asciiTheme="minorHAnsi" w:hAnsiTheme="minorHAnsi" w:cstheme="minorHAnsi"/>
          <w:sz w:val="22"/>
          <w:szCs w:val="22"/>
        </w:rPr>
        <w:t>.</w:t>
      </w:r>
    </w:p>
    <w:p w:rsidR="0010114E" w:rsidRPr="00343F47" w:rsidRDefault="0010114E" w:rsidP="00D739F9">
      <w:pPr>
        <w:numPr>
          <w:ilvl w:val="0"/>
          <w:numId w:val="1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Ustala się odpowiedzialność Wykonawcy za niewykonanie lub nienależyte wykonanie umowy poprzez zapłatę kar umownych:</w:t>
      </w:r>
    </w:p>
    <w:p w:rsidR="0010114E" w:rsidRPr="00343F47" w:rsidRDefault="0010114E" w:rsidP="00202819">
      <w:pPr>
        <w:pStyle w:val="Tekstpodstawowy2"/>
        <w:numPr>
          <w:ilvl w:val="0"/>
          <w:numId w:val="15"/>
        </w:numPr>
        <w:spacing w:after="0" w:line="288" w:lineRule="auto"/>
        <w:ind w:left="567" w:right="-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 przypadku nieuzasadnionego odstąpienia od umowy przez Wykonawcę, Wykonawca zapłaci Zamawiającemu karę umowną w wysokości 50% wynagrodzenia brutto, od wartości wykonanej usługi najmu.</w:t>
      </w:r>
    </w:p>
    <w:p w:rsidR="0010114E" w:rsidRPr="00343F47" w:rsidRDefault="0010114E" w:rsidP="00202819">
      <w:pPr>
        <w:pStyle w:val="Tekstpodstawowy2"/>
        <w:numPr>
          <w:ilvl w:val="0"/>
          <w:numId w:val="15"/>
        </w:numPr>
        <w:spacing w:after="0" w:line="288" w:lineRule="auto"/>
        <w:ind w:left="567" w:right="-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 przypadku stwierdzenia nienależytego wykonania umowy, Zamawiający może pomni</w:t>
      </w:r>
      <w:r w:rsidR="00447AD3">
        <w:rPr>
          <w:rFonts w:asciiTheme="minorHAnsi" w:hAnsiTheme="minorHAnsi" w:cstheme="minorHAnsi"/>
          <w:sz w:val="22"/>
          <w:szCs w:val="22"/>
        </w:rPr>
        <w:t>ejszyć kwotę wynagrodzenia do 10</w:t>
      </w:r>
      <w:r w:rsidRPr="00343F47">
        <w:rPr>
          <w:rFonts w:asciiTheme="minorHAnsi" w:hAnsiTheme="minorHAnsi" w:cstheme="minorHAnsi"/>
          <w:sz w:val="22"/>
          <w:szCs w:val="22"/>
        </w:rPr>
        <w:t>% ceny brutto uwidocznionej w fakturze skierowanej do zapłaty,</w:t>
      </w:r>
    </w:p>
    <w:p w:rsidR="0010114E" w:rsidRPr="00343F47" w:rsidRDefault="0010114E" w:rsidP="00202819">
      <w:pPr>
        <w:pStyle w:val="Tekstpodstawowy2"/>
        <w:numPr>
          <w:ilvl w:val="0"/>
          <w:numId w:val="15"/>
        </w:numPr>
        <w:spacing w:after="0" w:line="288" w:lineRule="auto"/>
        <w:ind w:left="567" w:right="-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w przypadku przekroczenia terminów, o których mowa w </w:t>
      </w:r>
      <w:r w:rsidR="00D739F9" w:rsidRPr="00343F47">
        <w:rPr>
          <w:rFonts w:asciiTheme="minorHAnsi" w:hAnsiTheme="minorHAnsi" w:cstheme="minorHAnsi"/>
          <w:sz w:val="22"/>
          <w:szCs w:val="22"/>
        </w:rPr>
        <w:t>Szczegółowym Opisie Przedmiotu Zamówienia stanowiącym załącznik nr 2 do SIWZ</w:t>
      </w:r>
      <w:r w:rsidRPr="00343F47">
        <w:rPr>
          <w:rFonts w:asciiTheme="minorHAnsi" w:hAnsiTheme="minorHAnsi" w:cstheme="minorHAnsi"/>
          <w:sz w:val="22"/>
          <w:szCs w:val="22"/>
        </w:rPr>
        <w:t>, Wykonawca</w:t>
      </w:r>
      <w:r w:rsidR="00D739F9" w:rsidRPr="00343F47">
        <w:rPr>
          <w:rFonts w:asciiTheme="minorHAnsi" w:hAnsiTheme="minorHAnsi" w:cstheme="minorHAnsi"/>
          <w:sz w:val="22"/>
          <w:szCs w:val="22"/>
        </w:rPr>
        <w:t xml:space="preserve"> </w:t>
      </w:r>
      <w:r w:rsidRPr="00343F47">
        <w:rPr>
          <w:rFonts w:asciiTheme="minorHAnsi" w:hAnsiTheme="minorHAnsi" w:cstheme="minorHAnsi"/>
          <w:sz w:val="22"/>
          <w:szCs w:val="22"/>
        </w:rPr>
        <w:t>zapłaci Zamawiającemu karę umowną za każdą rozpoczętą godzinę opóźnienia w realizacji</w:t>
      </w:r>
      <w:r w:rsidR="00D739F9" w:rsidRPr="00343F47">
        <w:rPr>
          <w:rFonts w:asciiTheme="minorHAnsi" w:hAnsiTheme="minorHAnsi" w:cstheme="minorHAnsi"/>
          <w:sz w:val="22"/>
          <w:szCs w:val="22"/>
        </w:rPr>
        <w:t xml:space="preserve"> </w:t>
      </w:r>
      <w:r w:rsidRPr="00343F47">
        <w:rPr>
          <w:rFonts w:asciiTheme="minorHAnsi" w:hAnsiTheme="minorHAnsi" w:cstheme="minorHAnsi"/>
          <w:sz w:val="22"/>
          <w:szCs w:val="22"/>
        </w:rPr>
        <w:t xml:space="preserve">przedmiotu umowy, w wysokości 5% wynagrodzenia </w:t>
      </w:r>
      <w:r w:rsidR="00D739F9" w:rsidRPr="00343F47">
        <w:rPr>
          <w:rFonts w:asciiTheme="minorHAnsi" w:hAnsiTheme="minorHAnsi" w:cstheme="minorHAnsi"/>
          <w:sz w:val="22"/>
          <w:szCs w:val="22"/>
        </w:rPr>
        <w:t>brutto tej części wynagrodzenia,</w:t>
      </w:r>
    </w:p>
    <w:p w:rsidR="00EC06BA" w:rsidRPr="00343F47" w:rsidRDefault="00D739F9" w:rsidP="00202819">
      <w:pPr>
        <w:pStyle w:val="Tekstpodstawowy2"/>
        <w:numPr>
          <w:ilvl w:val="0"/>
          <w:numId w:val="15"/>
        </w:numPr>
        <w:spacing w:after="0" w:line="288" w:lineRule="auto"/>
        <w:ind w:left="567" w:right="-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 przypadku stwierdzenia przez Zamawiającego, że Wykonawca w  okres do 5 lat, po zakończeniu realizacji przedmiotu umowy, zatrudnił w jakiejkolwiek sposób oraz prowadził lub prowadzi współpracę z osobą/mi, która/e w trakcie realizacji przedmiotu umowy, była/y pracownikiem Zamawiającego i brała/y udział po stronie Zamawiającego Wykonawca zapłaci Zamawiającemu karę umowną w wysokości 20 000,00 zł za każdy stwierdzony przypadek</w:t>
      </w:r>
      <w:r w:rsidR="00EC06BA" w:rsidRPr="00343F47">
        <w:rPr>
          <w:rFonts w:asciiTheme="minorHAnsi" w:hAnsiTheme="minorHAnsi" w:cstheme="minorHAnsi"/>
          <w:sz w:val="22"/>
          <w:szCs w:val="22"/>
        </w:rPr>
        <w:t>,</w:t>
      </w:r>
    </w:p>
    <w:p w:rsidR="00EC06BA" w:rsidRPr="00343F47" w:rsidRDefault="00EC06BA" w:rsidP="00202819">
      <w:pPr>
        <w:pStyle w:val="Tekstpodstawowy2"/>
        <w:numPr>
          <w:ilvl w:val="0"/>
          <w:numId w:val="15"/>
        </w:numPr>
        <w:spacing w:after="0" w:line="288" w:lineRule="auto"/>
        <w:ind w:left="567" w:right="-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</w:t>
      </w:r>
      <w:r w:rsidR="00D739F9" w:rsidRPr="00343F47">
        <w:rPr>
          <w:rFonts w:asciiTheme="minorHAnsi" w:hAnsiTheme="minorHAnsi" w:cstheme="minorHAnsi"/>
          <w:sz w:val="22"/>
          <w:szCs w:val="22"/>
        </w:rPr>
        <w:t xml:space="preserve"> przypadku niedochowania zasad poufności wskazanych w § 11 Umowy, Wykonawca zapłaci Zamawiającemu karą umowną w wysokości 10 000,00 zł za każde stwierdzone naruszenie</w:t>
      </w:r>
      <w:r w:rsidRPr="00343F47">
        <w:rPr>
          <w:rFonts w:asciiTheme="minorHAnsi" w:hAnsiTheme="minorHAnsi" w:cstheme="minorHAnsi"/>
          <w:sz w:val="22"/>
          <w:szCs w:val="22"/>
        </w:rPr>
        <w:t>,</w:t>
      </w:r>
    </w:p>
    <w:p w:rsidR="0010114E" w:rsidRPr="00343F47" w:rsidRDefault="00EC06BA" w:rsidP="00202819">
      <w:pPr>
        <w:pStyle w:val="Tekstpodstawowy2"/>
        <w:numPr>
          <w:ilvl w:val="0"/>
          <w:numId w:val="15"/>
        </w:numPr>
        <w:spacing w:after="0" w:line="288" w:lineRule="auto"/>
        <w:ind w:left="567" w:right="-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</w:t>
      </w:r>
      <w:r w:rsidR="0010114E" w:rsidRPr="00343F47">
        <w:rPr>
          <w:rFonts w:asciiTheme="minorHAnsi" w:hAnsiTheme="minorHAnsi" w:cstheme="minorHAnsi"/>
          <w:sz w:val="22"/>
          <w:szCs w:val="22"/>
        </w:rPr>
        <w:t xml:space="preserve"> przypadku, gdy suma kar umownych przekroczy 25% wartości wynagrodzenia, od wartości wykonanego już zlecenia Zamawiający w każdej chwili może od umowy odstąpić. Oświadczenie o odstąpieniu może być złożone w terminie 30 dni od daty dowiedzenia się o okolicznościach uzasadniających odstąpienie.</w:t>
      </w:r>
    </w:p>
    <w:p w:rsidR="003E2FAB" w:rsidRPr="00343F47" w:rsidRDefault="003E2FAB" w:rsidP="00D739F9">
      <w:pPr>
        <w:numPr>
          <w:ilvl w:val="0"/>
          <w:numId w:val="1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343F47">
        <w:rPr>
          <w:rFonts w:asciiTheme="minorHAnsi" w:hAnsiTheme="minorHAnsi" w:cstheme="minorHAnsi"/>
          <w:sz w:val="22"/>
          <w:szCs w:val="22"/>
        </w:rPr>
        <w:t xml:space="preserve">przypadku </w:t>
      </w:r>
      <w:r w:rsidR="005832D2" w:rsidRPr="00343F47">
        <w:rPr>
          <w:rFonts w:asciiTheme="minorHAnsi" w:hAnsiTheme="minorHAnsi" w:cstheme="minorHAnsi"/>
          <w:sz w:val="22"/>
          <w:szCs w:val="22"/>
        </w:rPr>
        <w:t>zwłoki</w:t>
      </w:r>
      <w:r w:rsidRPr="00343F47">
        <w:rPr>
          <w:rFonts w:asciiTheme="minorHAnsi" w:hAnsiTheme="minorHAnsi" w:cstheme="minorHAnsi"/>
          <w:sz w:val="22"/>
          <w:szCs w:val="22"/>
        </w:rPr>
        <w:t xml:space="preserve"> w zapłacie faktury </w:t>
      </w:r>
      <w:r w:rsidRPr="00343F47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343F47">
        <w:rPr>
          <w:rFonts w:asciiTheme="minorHAnsi" w:hAnsiTheme="minorHAnsi" w:cstheme="minorHAnsi"/>
          <w:sz w:val="22"/>
          <w:szCs w:val="22"/>
        </w:rPr>
        <w:t>zapłaci</w:t>
      </w:r>
      <w:r w:rsidRPr="00343F47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343F47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:rsidR="0010114E" w:rsidRPr="00343F47" w:rsidRDefault="0010114E" w:rsidP="00D739F9">
      <w:pPr>
        <w:numPr>
          <w:ilvl w:val="0"/>
          <w:numId w:val="1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iCs/>
          <w:sz w:val="22"/>
          <w:szCs w:val="22"/>
        </w:rPr>
        <w:t xml:space="preserve">W przypadku gdy Wykonawca, pomimo telefonicznego lub e-mailowego upomnienia, nie dostarczy projektorów w ilości i parametrach zgodnych z niniejszą umową lub dostarczy projektory niezgodne z ofertą, </w:t>
      </w:r>
      <w:r w:rsidR="001E5BBB" w:rsidRPr="00343F47">
        <w:rPr>
          <w:rFonts w:asciiTheme="minorHAnsi" w:hAnsiTheme="minorHAnsi" w:cstheme="minorHAnsi"/>
          <w:iCs/>
          <w:sz w:val="22"/>
          <w:szCs w:val="22"/>
        </w:rPr>
        <w:t xml:space="preserve">w zbyt małej ilości lub o nieodpowiedniej jakości lub nie dokona naprawy w terminie wynikającym z </w:t>
      </w:r>
      <w:r w:rsidR="001E5BBB" w:rsidRPr="00343F4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1E5BBB" w:rsidRPr="00343F47">
        <w:rPr>
          <w:rFonts w:asciiTheme="minorHAnsi" w:hAnsiTheme="minorHAnsi" w:cstheme="minorHAnsi"/>
          <w:sz w:val="22"/>
          <w:szCs w:val="22"/>
        </w:rPr>
        <w:t xml:space="preserve"> 5 ust. 5</w:t>
      </w:r>
      <w:r w:rsidRPr="00343F47">
        <w:rPr>
          <w:rFonts w:asciiTheme="minorHAnsi" w:hAnsiTheme="minorHAnsi" w:cstheme="minorHAnsi"/>
          <w:iCs/>
          <w:sz w:val="22"/>
          <w:szCs w:val="22"/>
        </w:rPr>
        <w:t>, Zamawiający może niezwłocznie zamówić dostawę u innego podmiotu (wykonanie zastępcze), na koszt i ryzyko Wykonawcy. Koszty wykonania zastępczego zostaną potrącone z wynagrodzenia przysługującego Wykonawcy, na co Wykonawca wyraża zgodę. Pokrycie przez Wykonawcę kosztów wykonania zastępczego nie wyłącza naliczenia kar umownych przez Zamawiającego</w:t>
      </w:r>
      <w:r w:rsidR="00D739F9" w:rsidRPr="00343F47">
        <w:rPr>
          <w:rFonts w:asciiTheme="minorHAnsi" w:hAnsiTheme="minorHAnsi" w:cstheme="minorHAnsi"/>
          <w:iCs/>
          <w:sz w:val="22"/>
          <w:szCs w:val="22"/>
        </w:rPr>
        <w:t>.</w:t>
      </w:r>
    </w:p>
    <w:p w:rsidR="00D739F9" w:rsidRPr="00343F47" w:rsidRDefault="00D739F9" w:rsidP="00D739F9">
      <w:pPr>
        <w:numPr>
          <w:ilvl w:val="0"/>
          <w:numId w:val="1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Należności z tytułu kar umownych mogą zostać potrącone z dowolnej wierzytelności Wykonawcy w szczególności z tytułu należnego wynagrodzenia za wykonanie przedmiotu umowy.</w:t>
      </w:r>
    </w:p>
    <w:p w:rsidR="00D739F9" w:rsidRPr="00343F47" w:rsidRDefault="00D739F9" w:rsidP="00D739F9">
      <w:pPr>
        <w:pStyle w:val="Tekstpodstawowy2"/>
        <w:numPr>
          <w:ilvl w:val="0"/>
          <w:numId w:val="1"/>
        </w:numPr>
        <w:spacing w:after="0" w:line="288" w:lineRule="auto"/>
        <w:ind w:right="-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Zastrzeżenie lub zapłata kar umownych nie wyłącza prawa Zamawiającego do dochodzenia odszkodowania na zasadach ogólnych.</w:t>
      </w:r>
    </w:p>
    <w:p w:rsidR="00D739F9" w:rsidRPr="00343F47" w:rsidRDefault="00D739F9" w:rsidP="00D739F9">
      <w:pPr>
        <w:pStyle w:val="Tekstpodstawowy2"/>
        <w:numPr>
          <w:ilvl w:val="0"/>
          <w:numId w:val="1"/>
        </w:numPr>
        <w:spacing w:after="0" w:line="288" w:lineRule="auto"/>
        <w:ind w:right="-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Okoliczność, że Zamawiający nie poniósł szkody wskutek opóźnień Wykonawcy nie zwalnia Wykonawcy z obowiązku zapłaty zastrzeżonych kar umownych</w:t>
      </w:r>
    </w:p>
    <w:p w:rsidR="00D739F9" w:rsidRPr="00343F47" w:rsidRDefault="00D739F9" w:rsidP="00D739F9">
      <w:pPr>
        <w:pStyle w:val="Tekstpodstawowy2"/>
        <w:numPr>
          <w:ilvl w:val="0"/>
          <w:numId w:val="1"/>
        </w:numPr>
        <w:spacing w:after="0" w:line="288" w:lineRule="auto"/>
        <w:ind w:right="-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Zapłata kar umownych nie zwalnia Wykonawcy od obowiązku wykonania umowy.</w:t>
      </w:r>
    </w:p>
    <w:p w:rsidR="00D739F9" w:rsidRPr="00343F47" w:rsidRDefault="00D739F9" w:rsidP="00D739F9">
      <w:pPr>
        <w:numPr>
          <w:ilvl w:val="0"/>
          <w:numId w:val="1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343F47">
        <w:rPr>
          <w:rFonts w:asciiTheme="minorHAnsi" w:hAnsiTheme="minorHAnsi" w:cstheme="minorHAnsi"/>
          <w:sz w:val="22"/>
          <w:szCs w:val="22"/>
        </w:rPr>
        <w:t xml:space="preserve"> zastrzega sobie prawo dochodzenia odszkodowania przewyższającego wysokość ustalonych kar umownych.</w:t>
      </w:r>
    </w:p>
    <w:p w:rsidR="00DA215E" w:rsidRPr="00343F47" w:rsidRDefault="00DA215E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2FA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="0010114E" w:rsidRPr="00343F47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:rsidR="003E2FA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3E2FAB" w:rsidRPr="00343F47" w:rsidRDefault="003E2FAB" w:rsidP="00D739F9">
      <w:pPr>
        <w:numPr>
          <w:ilvl w:val="0"/>
          <w:numId w:val="2"/>
        </w:numPr>
        <w:tabs>
          <w:tab w:val="clear" w:pos="360"/>
        </w:tabs>
        <w:spacing w:line="288" w:lineRule="auto"/>
        <w:ind w:left="42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Strony mogą rozwiązać umowę na podstawie pisemnego porozumienia.</w:t>
      </w:r>
    </w:p>
    <w:p w:rsidR="003E2FAB" w:rsidRPr="00343F47" w:rsidRDefault="003E2FAB" w:rsidP="00D739F9">
      <w:pPr>
        <w:numPr>
          <w:ilvl w:val="0"/>
          <w:numId w:val="2"/>
        </w:numPr>
        <w:tabs>
          <w:tab w:val="clear" w:pos="360"/>
        </w:tabs>
        <w:spacing w:line="288" w:lineRule="auto"/>
        <w:ind w:left="42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 przypadku stwierdzenia wad nie nadających się do usunięcia jeżeli wady uniemożliwiają użytkowanie przedmiotu umowy zgodnie z przeznaczeniem, Zamawiający może od umowy odstąpić.</w:t>
      </w:r>
    </w:p>
    <w:p w:rsidR="003E2FAB" w:rsidRPr="00343F47" w:rsidRDefault="00311316" w:rsidP="00D739F9">
      <w:pPr>
        <w:numPr>
          <w:ilvl w:val="0"/>
          <w:numId w:val="2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E2FAB" w:rsidRPr="00343F47">
        <w:rPr>
          <w:rFonts w:asciiTheme="minorHAnsi" w:hAnsiTheme="minorHAnsi" w:cstheme="minorHAnsi"/>
          <w:sz w:val="22"/>
          <w:szCs w:val="22"/>
        </w:rPr>
        <w:t>.</w:t>
      </w:r>
    </w:p>
    <w:p w:rsidR="0092310A" w:rsidRPr="00343F47" w:rsidRDefault="0092310A" w:rsidP="00D739F9">
      <w:pPr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może odstąpić od umowy jeżeli:</w:t>
      </w:r>
    </w:p>
    <w:p w:rsidR="0029797B" w:rsidRPr="00343F47" w:rsidRDefault="0029797B" w:rsidP="00202819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nie wykona umowy w określonym terminie lub naruszy inne istotne postanowienia umowy, w szczególności,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zastosuje,</w:t>
      </w:r>
    </w:p>
    <w:p w:rsidR="0029797B" w:rsidRPr="00343F47" w:rsidRDefault="0029797B" w:rsidP="00202819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uzna, że Wykonawca wykonuje przedmiot umowy nienależycie lub w sposób nienależyty albo sprzeczny z umową, lub w sposób niestaranny lub nie przestrzega warunków realizacji prac określonych w niniejszej umowie albo narusza opisane obowiązki stron, Zamawiający wezwie Wykonawcę  do zmiany sposobu wykonania i wyznaczy mu w tym celu odpowiedni termin. Po bezskutecznym upływie wyznaczonego terminu Zam</w:t>
      </w:r>
      <w:r w:rsidR="00171BF5" w:rsidRPr="00343F47">
        <w:rPr>
          <w:rFonts w:asciiTheme="minorHAnsi" w:hAnsiTheme="minorHAnsi" w:cstheme="minorHAnsi"/>
          <w:sz w:val="22"/>
          <w:szCs w:val="22"/>
        </w:rPr>
        <w:t>awiający może od umowy odstąpić,</w:t>
      </w:r>
    </w:p>
    <w:p w:rsidR="00171BF5" w:rsidRPr="00343F47" w:rsidRDefault="00171BF5" w:rsidP="00202819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:rsidR="00171BF5" w:rsidRPr="00343F47" w:rsidRDefault="00171BF5" w:rsidP="00202819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nastąpi utrata zdolności do czynności prawnych, </w:t>
      </w:r>
    </w:p>
    <w:p w:rsidR="00171BF5" w:rsidRPr="00343F47" w:rsidRDefault="00171BF5" w:rsidP="00202819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jeżeli wartość kar umownych, którymi Zamawiający obciążył Wykonawcę zgodnie z §8 Umowy, przekroczą kwotę 25 % Wynagrodzenia brutto Wykonawcy.</w:t>
      </w:r>
    </w:p>
    <w:p w:rsidR="00F163F1" w:rsidRPr="00343F47" w:rsidRDefault="00F163F1" w:rsidP="00D739F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Zamawiającemu przysługuje prawo rozwiązania umowy bez zachowania okresu wypowiedzenia, w przypadku, gdy wszczęto postępowanie o ogłoszenie upadłości, postępowanie naprawcze lub w przypadku jej zasadniczej reorganizacji (np.: poprzez podział lub połączenie) oraz postawienia z jakiejkolwiek przyczyny Wykonawcy w stan likwidacji lub zostanie </w:t>
      </w:r>
      <w:r w:rsidRPr="00343F47">
        <w:rPr>
          <w:rFonts w:asciiTheme="minorHAnsi" w:hAnsiTheme="minorHAnsi" w:cstheme="minorHAnsi"/>
          <w:sz w:val="22"/>
          <w:szCs w:val="22"/>
        </w:rPr>
        <w:t>wydany nakaz zajęcia mienia albo rachunku bankowego Wykonawcy, czyniącym wątpliwym wykonanie zgodnie z jej postanowieniami.</w:t>
      </w:r>
    </w:p>
    <w:p w:rsidR="00931AA5" w:rsidRPr="00343F47" w:rsidRDefault="00931AA5" w:rsidP="00D739F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Zamawiający może rozwiązać umowę, jeżeli zachodzi co najmniej jedna z następujących okoliczności:</w:t>
      </w:r>
    </w:p>
    <w:p w:rsidR="00931AA5" w:rsidRPr="00343F47" w:rsidRDefault="00931AA5" w:rsidP="00202819">
      <w:pPr>
        <w:pStyle w:val="Akapitzlist"/>
        <w:numPr>
          <w:ilvl w:val="0"/>
          <w:numId w:val="16"/>
        </w:num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zmiana umowy została dokonana z naruszeniem art. 144 ust. 1–1b, 1d i 1e;</w:t>
      </w:r>
    </w:p>
    <w:p w:rsidR="00931AA5" w:rsidRPr="00343F47" w:rsidRDefault="00931AA5" w:rsidP="00202819">
      <w:pPr>
        <w:pStyle w:val="Akapitzlist"/>
        <w:numPr>
          <w:ilvl w:val="0"/>
          <w:numId w:val="16"/>
        </w:num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w chwili zawarcia umowy podlegał wykluczeniu z postępowania na podstawie art. 24 ust. 1;</w:t>
      </w:r>
    </w:p>
    <w:p w:rsidR="00931AA5" w:rsidRPr="00343F47" w:rsidRDefault="00931AA5" w:rsidP="00202819">
      <w:pPr>
        <w:pStyle w:val="Akapitzlist"/>
        <w:numPr>
          <w:ilvl w:val="0"/>
          <w:numId w:val="16"/>
        </w:num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</w:t>
      </w:r>
    </w:p>
    <w:p w:rsidR="00F163F1" w:rsidRDefault="00F163F1" w:rsidP="00D739F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przypadku, o którym mowa w ust. </w:t>
      </w:r>
      <w:r w:rsidR="0010114E"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>3</w:t>
      </w:r>
      <w:r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31AA5"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 </w:t>
      </w:r>
      <w:r w:rsidR="0010114E"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>6</w:t>
      </w:r>
      <w:r w:rsidR="00931AA5"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Wykonawca może żądać wyłącznie wynagrodzenia należnego z tytułu wykonania części umowy do chwili jej rozwiązania stosownie do zapisów zawartych w </w:t>
      </w:r>
      <w:r w:rsidRPr="00343F4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0114E"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>3</w:t>
      </w:r>
      <w:r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</w:t>
      </w:r>
      <w:r w:rsidR="0010114E"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>4</w:t>
      </w:r>
      <w:r w:rsidRPr="00343F4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niniejszej umowy</w:t>
      </w:r>
      <w:r w:rsidRPr="00343F47">
        <w:rPr>
          <w:rFonts w:asciiTheme="minorHAnsi" w:hAnsiTheme="minorHAnsi" w:cstheme="minorHAnsi"/>
          <w:sz w:val="22"/>
          <w:szCs w:val="22"/>
        </w:rPr>
        <w:t>.</w:t>
      </w:r>
    </w:p>
    <w:p w:rsidR="00C90F2B" w:rsidRPr="00343F47" w:rsidRDefault="00C90F2B" w:rsidP="00D739F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0F2B">
        <w:rPr>
          <w:rFonts w:asciiTheme="minorHAnsi" w:hAnsiTheme="minorHAnsi" w:cstheme="minorHAnsi"/>
          <w:sz w:val="22"/>
          <w:szCs w:val="22"/>
        </w:rPr>
        <w:t>Prawo odstąpienia od</w:t>
      </w:r>
      <w:r>
        <w:rPr>
          <w:rFonts w:asciiTheme="minorHAnsi" w:hAnsiTheme="minorHAnsi" w:cstheme="minorHAnsi"/>
          <w:sz w:val="22"/>
          <w:szCs w:val="22"/>
        </w:rPr>
        <w:t xml:space="preserve"> umowy przysługuje w terminie 14</w:t>
      </w:r>
      <w:r w:rsidRPr="00C90F2B">
        <w:rPr>
          <w:rFonts w:asciiTheme="minorHAnsi" w:hAnsiTheme="minorHAnsi" w:cstheme="minorHAnsi"/>
          <w:sz w:val="22"/>
          <w:szCs w:val="22"/>
        </w:rPr>
        <w:t xml:space="preserve"> dni od dnia w którym Zamawiający dowiedział się o okolicznościach je uzasadniających</w:t>
      </w:r>
    </w:p>
    <w:p w:rsidR="00F163F1" w:rsidRPr="00343F47" w:rsidRDefault="00F163F1" w:rsidP="00D739F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196937" w:rsidRPr="00343F47" w:rsidRDefault="00196937" w:rsidP="00D739F9">
      <w:pPr>
        <w:spacing w:line="288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06D97" w:rsidRPr="00343F47" w:rsidRDefault="00BC7D8B" w:rsidP="00D739F9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0114E" w:rsidRPr="00343F47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7B7865" w:rsidRPr="00343F47" w:rsidRDefault="007B7865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:rsidR="0045180F" w:rsidRPr="00343F47" w:rsidRDefault="0045180F" w:rsidP="00202819">
      <w:pPr>
        <w:pStyle w:val="Akapitzlist"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w następujących przypadkach:</w:t>
      </w:r>
    </w:p>
    <w:p w:rsidR="0045180F" w:rsidRPr="00343F47" w:rsidRDefault="0045180F" w:rsidP="0020281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>w sytuacjach, których, nie można było przewidzieć w chwili zawarcia umowy, zamawiający dopuszcza możliwość niezrealizowania pełnego zakresu przedmiotu zamówienia wraz z odpowiednim zmniejszeniem wynagrodzenia umownego;</w:t>
      </w:r>
    </w:p>
    <w:p w:rsidR="0045180F" w:rsidRPr="00343F47" w:rsidRDefault="0045180F" w:rsidP="0020281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z przyczyn niezależnych od zamawiającego w sytuacjach wystąpienia:</w:t>
      </w:r>
    </w:p>
    <w:p w:rsidR="0045180F" w:rsidRPr="00343F47" w:rsidRDefault="0045180F" w:rsidP="00202819">
      <w:pPr>
        <w:numPr>
          <w:ilvl w:val="1"/>
          <w:numId w:val="20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45180F" w:rsidRPr="00343F47" w:rsidRDefault="0045180F" w:rsidP="00202819">
      <w:pPr>
        <w:numPr>
          <w:ilvl w:val="1"/>
          <w:numId w:val="20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zmiany będące następstwem działań lub zaniechania działań Zamawiającego,</w:t>
      </w:r>
    </w:p>
    <w:p w:rsidR="0045180F" w:rsidRPr="00343F47" w:rsidRDefault="0045180F" w:rsidP="0020281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zmiana sprzętu którym wykonawca będzie realizował zamówienie na inny pod warunkiem, że nowy sprzęt będzie spełniać wymagania (warunki) o</w:t>
      </w:r>
      <w:r w:rsidRPr="00343F47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343F47">
        <w:rPr>
          <w:rFonts w:asciiTheme="minorHAnsi" w:hAnsiTheme="minorHAnsi" w:cstheme="minorHAnsi"/>
          <w:sz w:val="22"/>
          <w:szCs w:val="22"/>
        </w:rPr>
        <w:t>dla tego sprzętu w specyfikacji istotnych warunków zamówienia w postępowaniu o udzielenie zamówienia publicznego;</w:t>
      </w:r>
    </w:p>
    <w:p w:rsidR="0045180F" w:rsidRPr="00343F47" w:rsidRDefault="0045180F" w:rsidP="0020281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 xml:space="preserve">omyłek pisarskich lub błędów rachunkowych, mających na celu wyjaśnienie  wątpliwości treści umowy, jeśli będzie ona budziła wątpliwości interpretacyjne  między stronami, </w:t>
      </w:r>
    </w:p>
    <w:p w:rsidR="0045180F" w:rsidRPr="00343F47" w:rsidRDefault="0045180F" w:rsidP="0020281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gdy konieczność zmiany, w tym w zakresie wysokości wynagrodzenia, związana jest ze zmianą powszechnie obowiązujących przepisów prawa (np. w zakresie zmiany wysokości stawki podatku VAT);</w:t>
      </w:r>
    </w:p>
    <w:p w:rsidR="0045180F" w:rsidRPr="00343F47" w:rsidRDefault="0045180F" w:rsidP="0020281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45180F" w:rsidRPr="00343F47" w:rsidRDefault="0045180F" w:rsidP="00202819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dopuszczona;</w:t>
      </w:r>
    </w:p>
    <w:p w:rsidR="0045180F" w:rsidRPr="00343F47" w:rsidRDefault="0045180F" w:rsidP="00202819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20631D" w:rsidRPr="0020631D" w:rsidRDefault="0020631D" w:rsidP="0020281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20631D">
        <w:rPr>
          <w:rFonts w:asciiTheme="minorHAnsi" w:hAnsiTheme="minorHAnsi" w:cstheme="minorHAnsi"/>
          <w:szCs w:val="22"/>
        </w:rPr>
        <w:t>Warunki dokonania zmian:</w:t>
      </w:r>
    </w:p>
    <w:p w:rsidR="0020631D" w:rsidRPr="00523252" w:rsidRDefault="0020631D" w:rsidP="00202819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>Strona występująca o zmianę postanowień niniejszej umowy zobowiązana jest do udokumentowania zaistnienia okoliczności, o których mowa powyżej,</w:t>
      </w:r>
    </w:p>
    <w:p w:rsidR="0020631D" w:rsidRPr="00523252" w:rsidRDefault="0020631D" w:rsidP="00202819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>Strona występująca o zmianę postanowień niniejszej umowy zobowiązana jest do złożenia pisemnego wniosku o zmianę postanowień umowy,</w:t>
      </w:r>
    </w:p>
    <w:p w:rsidR="0020631D" w:rsidRPr="00523252" w:rsidRDefault="0020631D" w:rsidP="00202819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 xml:space="preserve">Wniosek, o którym mowa w ppkt. </w:t>
      </w:r>
      <w:r>
        <w:rPr>
          <w:rFonts w:asciiTheme="minorHAnsi" w:hAnsiTheme="minorHAnsi" w:cstheme="minorHAnsi"/>
          <w:szCs w:val="22"/>
        </w:rPr>
        <w:t>2</w:t>
      </w:r>
      <w:r w:rsidRPr="00523252">
        <w:rPr>
          <w:rFonts w:asciiTheme="minorHAnsi" w:hAnsiTheme="minorHAnsi" w:cstheme="minorHAnsi"/>
          <w:szCs w:val="22"/>
        </w:rPr>
        <w:t>) musi zawierać:</w:t>
      </w:r>
    </w:p>
    <w:p w:rsidR="0020631D" w:rsidRPr="00523252" w:rsidRDefault="0020631D" w:rsidP="00202819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>opis propozycji zmiany,</w:t>
      </w:r>
    </w:p>
    <w:p w:rsidR="0020631D" w:rsidRPr="00523252" w:rsidRDefault="0020631D" w:rsidP="00202819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>uzasadnienie zmiany,</w:t>
      </w:r>
    </w:p>
    <w:p w:rsidR="0020631D" w:rsidRPr="00523252" w:rsidRDefault="0020631D" w:rsidP="00202819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>opis wpływu zmiany na warunki realizacji umowy.</w:t>
      </w:r>
    </w:p>
    <w:p w:rsidR="0020631D" w:rsidRPr="00A468E9" w:rsidRDefault="0020631D" w:rsidP="0020281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523252">
        <w:rPr>
          <w:rFonts w:asciiTheme="minorHAnsi" w:hAnsiTheme="minorHAnsi" w:cstheme="minorHAnsi"/>
          <w:szCs w:val="22"/>
        </w:rPr>
        <w:t>Wszelkie zmiany Umowy wymagają formy pisemnej pod rygorem nieważności.</w:t>
      </w:r>
    </w:p>
    <w:p w:rsidR="007B7865" w:rsidRPr="00343F47" w:rsidRDefault="007B7865" w:rsidP="0020631D">
      <w:pPr>
        <w:spacing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D739F9" w:rsidRPr="00343F47" w:rsidRDefault="00D739F9" w:rsidP="00D739F9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96582A" w:rsidRPr="00343F47" w:rsidRDefault="0096582A" w:rsidP="00D739F9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Poufność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>Wykonawca zobowiązany jest do zachowania w tajemnicy wszelkich informacji dotyczących zadania, a w szczególności danych finansowych i projektowych, w trakcie realizacji przedmiotu Umowy oraz 5 lat po zakończeniu realizacji przedmiotu Umowy.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Wykonawca zapewnia, iż postanowienie ust. 1 zawarte będzie we wszystkich Umowach zawieranych z podwykonawcami lub osobami zaangażowanymi w wykonywanie niniejszej Umowy. 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>Naruszenie postanowień ust. 1 i 2 może w szczególności stanowić podstawę wypowiedzenia niniejszej Umowy ze skutkiem natychmiastowym.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Strony prowadzą współpracę związaną z realizacją przedmiotu Umowy i w związku z tym Zamawiający udostępnia informacje i materiały dotyczące zakresu współpracy. 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Korespondencja prowadzona między Stronami w związku z wykonywaniem Umowy oraz wszelkie informacje i materiały uzyskane przez Wykonawcę (jego personel lub podwykonawców) odnoszące się do realizacji Umowy, mogą być wykorzystane wyłącznie w celu wykonania przedmiotu Umowy. 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Wykonawca będzie zachowywać zasady poufności w stosunku do wszystkich dokumentów, materiałów i opracowań wykonanych na rzecz i zlecenie Zamawiającego uzyskanych w ramach realizacji niniejszej Umowy i nie będzie udostępniał ich osobom trzecim w jakikolwiek sposób, w okresie prowadzonej współpracy oraz po jej zakończeniu. 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 xml:space="preserve">Postanowienia o poufności wymienione powyżej nie będą stanowiły przeszkody dla Wykonawcy w ujawnieniu informacji, jeżeli osoba działająca w imieniu Zamawiającego uzna, że informacje mogą być ujawnione i udzieli w tym celu pisemnej zgody lub obowiązek ujawnienia takich informacji wynikał będzie z bezwzględnie obowiązujących przepisów prawa. </w:t>
      </w:r>
    </w:p>
    <w:p w:rsidR="00D739F9" w:rsidRPr="00343F47" w:rsidRDefault="00D739F9" w:rsidP="00202819">
      <w:pPr>
        <w:numPr>
          <w:ilvl w:val="0"/>
          <w:numId w:val="17"/>
        </w:numPr>
        <w:spacing w:line="288" w:lineRule="auto"/>
        <w:ind w:left="28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F47">
        <w:rPr>
          <w:rFonts w:asciiTheme="minorHAnsi" w:hAnsiTheme="minorHAnsi" w:cstheme="minorHAnsi"/>
          <w:bCs/>
          <w:sz w:val="22"/>
          <w:szCs w:val="22"/>
        </w:rPr>
        <w:t>W przypadku naruszenia powyższego zobowiązania przez Wykonawcę, jego personel lub podwykonawców, w wyniku czego Zamawiający poniósłby szkodę, Wykonawca ponosił będzie pełną odpowiedzialność cywilnoprawną z tego tytułu.</w:t>
      </w:r>
    </w:p>
    <w:p w:rsidR="00D739F9" w:rsidRPr="00343F47" w:rsidRDefault="00D739F9" w:rsidP="00202819">
      <w:pPr>
        <w:pStyle w:val="m-523687227751390425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pacing w:val="1"/>
          <w:sz w:val="22"/>
          <w:szCs w:val="22"/>
        </w:rPr>
        <w:t>Wykonawca zobowiązuje się do przetwarzania i zabezpieczenia danych osobowych, do których uzyskał dostęp w toku realizacji Umowy, na zasadach określonych ustawą z dnia 10 maja 2018 r. o ochronie danych osobowych  </w:t>
      </w:r>
      <w:r w:rsidRPr="00343F47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</w:t>
      </w:r>
    </w:p>
    <w:p w:rsidR="00D739F9" w:rsidRPr="00343F47" w:rsidRDefault="00D739F9" w:rsidP="00202819">
      <w:pPr>
        <w:pStyle w:val="m-523687227751390425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343F47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343F47">
        <w:rPr>
          <w:rFonts w:asciiTheme="minorHAnsi" w:hAnsiTheme="minorHAnsi" w:cstheme="minorHAnsi"/>
          <w:spacing w:val="1"/>
          <w:sz w:val="22"/>
          <w:szCs w:val="22"/>
        </w:rPr>
        <w:t> , przez Zamawiającego dla celów związanych z realizacją, rozliczeniem i użytkowaniem przedmiotu Umowy.</w:t>
      </w:r>
    </w:p>
    <w:p w:rsidR="00D739F9" w:rsidRPr="00343F47" w:rsidRDefault="00D739F9" w:rsidP="00202819">
      <w:pPr>
        <w:pStyle w:val="m-523687227751390425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:rsidR="00D739F9" w:rsidRPr="00343F47" w:rsidRDefault="00D739F9" w:rsidP="00202819">
      <w:pPr>
        <w:pStyle w:val="m-523687227751390425gmail-msolistparagraph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:rsidR="00D739F9" w:rsidRDefault="00D739F9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47AD3" w:rsidRPr="00E02F8A" w:rsidRDefault="00447AD3" w:rsidP="00447AD3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447AD3" w:rsidRPr="00E02F8A" w:rsidRDefault="00447AD3" w:rsidP="00447AD3">
      <w:pPr>
        <w:spacing w:line="288" w:lineRule="auto"/>
        <w:ind w:left="57" w:right="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F8A">
        <w:rPr>
          <w:rFonts w:asciiTheme="minorHAnsi" w:hAnsiTheme="minorHAnsi" w:cstheme="minorHAnsi"/>
          <w:b/>
          <w:sz w:val="22"/>
          <w:szCs w:val="22"/>
        </w:rPr>
        <w:t>Ubezpieczenie w zakresie prowadzonej działalności gospodarczej</w:t>
      </w:r>
    </w:p>
    <w:p w:rsidR="00447AD3" w:rsidRPr="008C1CC8" w:rsidRDefault="00447AD3" w:rsidP="00447AD3">
      <w:pPr>
        <w:numPr>
          <w:ilvl w:val="0"/>
          <w:numId w:val="24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oświadcza, że posiada ubezpieczenie odpowiedzialności cywilnej w zakresie prowadzonej działalności gospodarczej, na kwotę równą 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co najmniej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10</w:t>
      </w:r>
      <w:r w:rsidRPr="00E02F8A">
        <w:rPr>
          <w:rFonts w:asciiTheme="minorHAnsi" w:hAnsiTheme="minorHAnsi" w:cstheme="minorHAnsi"/>
          <w:b/>
          <w:color w:val="FF0000"/>
          <w:sz w:val="22"/>
          <w:szCs w:val="22"/>
        </w:rPr>
        <w:t>0 000,00 PLN</w:t>
      </w:r>
      <w:r w:rsidRPr="00E02F8A">
        <w:rPr>
          <w:rFonts w:asciiTheme="minorHAnsi" w:hAnsiTheme="minorHAnsi" w:cstheme="minorHAnsi"/>
          <w:sz w:val="22"/>
          <w:szCs w:val="22"/>
        </w:rPr>
        <w:t xml:space="preserve">, które jest ważne do dnia </w:t>
      </w:r>
      <w:r w:rsidRPr="00E02F8A">
        <w:rPr>
          <w:rFonts w:asciiTheme="minorHAnsi" w:hAnsiTheme="minorHAnsi" w:cstheme="minorHAnsi"/>
          <w:b/>
          <w:sz w:val="22"/>
          <w:szCs w:val="22"/>
        </w:rPr>
        <w:t>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…  </w:t>
      </w:r>
      <w:r w:rsidRPr="008C1CC8">
        <w:rPr>
          <w:rFonts w:asciiTheme="minorHAnsi" w:hAnsiTheme="minorHAnsi" w:cstheme="minorHAnsi"/>
          <w:sz w:val="22"/>
          <w:szCs w:val="22"/>
        </w:rPr>
        <w:t>i która stanowi załącznik nr 6 do niniejszej umowy.</w:t>
      </w:r>
    </w:p>
    <w:p w:rsidR="00447AD3" w:rsidRPr="00E02F8A" w:rsidRDefault="00447AD3" w:rsidP="00447AD3">
      <w:pPr>
        <w:numPr>
          <w:ilvl w:val="0"/>
          <w:numId w:val="24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 xml:space="preserve">Wykonawca zobowiązuje się przed upływem terminu, o którym mowa w ust. 1, zawrzeć nową umowę ubezpieczenia w zakresie prowadzenia działalności gospodarczej na kwotę równą co najmniej ………. PLN. </w:t>
      </w:r>
    </w:p>
    <w:p w:rsidR="00447AD3" w:rsidRPr="00E02F8A" w:rsidRDefault="00447AD3" w:rsidP="00447AD3">
      <w:pPr>
        <w:numPr>
          <w:ilvl w:val="0"/>
          <w:numId w:val="24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zobowiązany jest objąć umową ubezpieczenia odpowiedzialności cywilnej cały okres wykonywania przedmiotu umowy – ust. 2 §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2F8A">
        <w:rPr>
          <w:rFonts w:asciiTheme="minorHAnsi" w:hAnsiTheme="minorHAnsi" w:cstheme="minorHAnsi"/>
          <w:sz w:val="22"/>
          <w:szCs w:val="22"/>
        </w:rPr>
        <w:t xml:space="preserve"> stosuje się odpowiednio</w:t>
      </w:r>
      <w:r w:rsidRPr="00E02F8A">
        <w:rPr>
          <w:rFonts w:asciiTheme="minorHAnsi" w:hAnsiTheme="minorHAnsi" w:cstheme="minorHAnsi"/>
          <w:b/>
          <w:sz w:val="22"/>
          <w:szCs w:val="22"/>
        </w:rPr>
        <w:t>.</w:t>
      </w:r>
    </w:p>
    <w:p w:rsidR="00447AD3" w:rsidRPr="00E02F8A" w:rsidRDefault="00447AD3" w:rsidP="00447AD3">
      <w:pPr>
        <w:numPr>
          <w:ilvl w:val="0"/>
          <w:numId w:val="24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 terminie do 7 dni od dnia zawarcia umowy ubezpieczenia odpowiedzialności cywilnej w zakresie prowadzonej działalności gospodarczej, o której mowa w ust. 2, Wykonawca zobowiązany jest dostarczyć kopię tej umowy Zamawiającemu.</w:t>
      </w:r>
    </w:p>
    <w:p w:rsidR="00447AD3" w:rsidRPr="00E02F8A" w:rsidRDefault="00447AD3" w:rsidP="00447AD3">
      <w:pPr>
        <w:numPr>
          <w:ilvl w:val="0"/>
          <w:numId w:val="24"/>
        </w:numPr>
        <w:tabs>
          <w:tab w:val="clear" w:pos="720"/>
        </w:tabs>
        <w:spacing w:line="288" w:lineRule="auto"/>
        <w:ind w:left="57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2F8A">
        <w:rPr>
          <w:rFonts w:asciiTheme="minorHAnsi" w:hAnsiTheme="minorHAnsi" w:cstheme="minorHAnsi"/>
          <w:sz w:val="22"/>
          <w:szCs w:val="22"/>
        </w:rPr>
        <w:t>Wykonawca ponosi wszelką odpowiedzialność za szkody odniesione przez osoby trzecie w wyniku realizacji przedmiotu umowy, o którym mowa w § 1 ust. 1.</w:t>
      </w:r>
    </w:p>
    <w:p w:rsidR="00447AD3" w:rsidRPr="00343F47" w:rsidRDefault="00447AD3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B7865" w:rsidRPr="00343F47" w:rsidRDefault="007B7865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D739F9" w:rsidRPr="00343F4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47AD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447AD3" w:rsidRPr="007366B0" w:rsidRDefault="00447AD3" w:rsidP="00447AD3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Zasady porozumiewania się stron Umowy</w:t>
      </w:r>
    </w:p>
    <w:p w:rsidR="00447AD3" w:rsidRPr="007366B0" w:rsidRDefault="00447AD3" w:rsidP="00447AD3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447AD3" w:rsidRPr="007366B0" w:rsidRDefault="00447AD3" w:rsidP="00447AD3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korespondencji pisemnej doręczanej adresatom za pokwitowaniem na następujące adresy:</w:t>
      </w:r>
    </w:p>
    <w:p w:rsidR="00447AD3" w:rsidRPr="007366B0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Zamawiającego należy wysyłać na adres: </w:t>
      </w:r>
    </w:p>
    <w:p w:rsidR="00447AD3" w:rsidRPr="008239F8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8239F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Teatr Wielki im. Stanisława Moniuszki </w:t>
      </w:r>
    </w:p>
    <w:p w:rsidR="00447AD3" w:rsidRPr="008239F8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</w:pPr>
      <w:r w:rsidRPr="008239F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61-701 Poznań, ul. Fredry 9</w:t>
      </w:r>
    </w:p>
    <w:p w:rsidR="00447AD3" w:rsidRPr="007366B0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Wykonawcy należy wysyłać na adres: </w:t>
      </w:r>
    </w:p>
    <w:p w:rsidR="00447AD3" w:rsidRPr="007366B0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…………………………………..</w:t>
      </w:r>
    </w:p>
    <w:p w:rsidR="00447AD3" w:rsidRPr="007366B0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:rsidR="00447AD3" w:rsidRPr="007366B0" w:rsidRDefault="00447AD3" w:rsidP="00447AD3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na adres e-mail:</w:t>
      </w:r>
    </w:p>
    <w:p w:rsidR="00447AD3" w:rsidRPr="007366B0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…………….</w:t>
      </w:r>
    </w:p>
    <w:p w:rsidR="00447AD3" w:rsidRPr="007366B0" w:rsidRDefault="00447AD3" w:rsidP="00447AD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239F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t>sekretariat@opera.poznan.pl</w:t>
      </w:r>
    </w:p>
    <w:p w:rsidR="00447AD3" w:rsidRPr="007366B0" w:rsidRDefault="00447AD3" w:rsidP="00447A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447AD3" w:rsidRDefault="00447AD3" w:rsidP="00447AD3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47AD3" w:rsidRPr="008239F8" w:rsidRDefault="00447AD3" w:rsidP="00447AD3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39F8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447AD3" w:rsidRPr="008239F8" w:rsidRDefault="00447AD3" w:rsidP="00447AD3">
      <w:pPr>
        <w:pStyle w:val="Nagwek8"/>
        <w:spacing w:line="288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239F8">
        <w:rPr>
          <w:rFonts w:asciiTheme="minorHAnsi" w:hAnsiTheme="minorHAnsi" w:cstheme="minorHAnsi"/>
          <w:i w:val="0"/>
          <w:sz w:val="22"/>
          <w:szCs w:val="22"/>
        </w:rPr>
        <w:t>Postanowienia końcowe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>
        <w:rPr>
          <w:rFonts w:ascii="Calibri" w:hAnsi="Calibri" w:cs="Calibri"/>
          <w:i w:val="0"/>
          <w:szCs w:val="22"/>
        </w:rPr>
        <w:t xml:space="preserve">W przypadku sporu w sprawie zamówienia </w:t>
      </w:r>
      <w:r w:rsidRPr="00BA08EE">
        <w:rPr>
          <w:rFonts w:ascii="Calibri" w:hAnsi="Calibri" w:cs="Calibri"/>
          <w:i w:val="0"/>
          <w:szCs w:val="22"/>
        </w:rPr>
        <w:t>publicznego Wykonawca zobowiązany jest wyczerpać drogę postępowania reklamacyjnego, kierując swoje roszczenia do Zamawiającego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 xml:space="preserve">Wszelkie zmiany niniejszej umowy wymagają formy pisemnej </w:t>
      </w:r>
      <w:r>
        <w:rPr>
          <w:rFonts w:ascii="Calibri" w:hAnsi="Calibri" w:cs="Calibri"/>
          <w:i w:val="0"/>
          <w:szCs w:val="22"/>
        </w:rPr>
        <w:t xml:space="preserve">w postaci aneksu </w:t>
      </w:r>
      <w:r w:rsidRPr="00BA08EE">
        <w:rPr>
          <w:rFonts w:ascii="Calibri" w:hAnsi="Calibri" w:cs="Calibri"/>
          <w:i w:val="0"/>
          <w:szCs w:val="22"/>
        </w:rPr>
        <w:t>pod rygorem nieważności.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W sprawach nieuregulowanych  niniejszą umową mają zastosowanie przepisy Kodeksu Cywilnego, o ile ustawa Prawo zamówień publicznych nie stanowi inaczej.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W przypadku wystawienia faktury elektronicznej, musi ona zostać przesłana za pośrednictwem Platformy Elektronicznego Fakturowania zgodnie z przepisami ustawy z dnia 9 listopada 2018 r. o elektronicznym fakturowaniu w zamówieniach publicznych, koncesjach na roboty budowlane lub usługi oraz partnerstwie publiczno-pry</w:t>
      </w:r>
      <w:r>
        <w:rPr>
          <w:rFonts w:ascii="Calibri" w:hAnsi="Calibri" w:cs="Calibri"/>
          <w:i w:val="0"/>
          <w:szCs w:val="22"/>
        </w:rPr>
        <w:t>watnym (Dz.U.2018 r, poz. 2191)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 xml:space="preserve">Wykonawca przyjmuje do wiadomości, że informacje dotyczące </w:t>
      </w:r>
      <w:r>
        <w:rPr>
          <w:rFonts w:ascii="Calibri" w:hAnsi="Calibri" w:cs="Calibri"/>
          <w:i w:val="0"/>
          <w:szCs w:val="22"/>
        </w:rPr>
        <w:t>Przedmiotu umowy</w:t>
      </w:r>
      <w:r w:rsidRPr="00BA08EE">
        <w:rPr>
          <w:rFonts w:ascii="Calibri" w:hAnsi="Calibri" w:cs="Calibri"/>
          <w:i w:val="0"/>
          <w:szCs w:val="22"/>
        </w:rPr>
        <w:t xml:space="preserve"> oraz wynagrodzenia stanowią informację publiczną.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Ewentualne spory powstałe na tle niniejszej umowy strony poddają rozstrzygnięciu właściwym sądom powszechnym w Poznaniu.</w:t>
      </w:r>
    </w:p>
    <w:p w:rsidR="00447AD3" w:rsidRPr="00BA08EE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Podanie danych osobowych jest niezbędne do zawarcia i wykonywania umowy.</w:t>
      </w:r>
    </w:p>
    <w:p w:rsidR="00447AD3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Dane osobowe wskazane w umowie (oraz w załącznikach do niej ) będą przetwarzane w celu jej zawarcia i wykonania.</w:t>
      </w:r>
    </w:p>
    <w:p w:rsidR="00447AD3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BA08EE">
        <w:rPr>
          <w:rFonts w:ascii="Calibri" w:hAnsi="Calibri" w:cs="Calibri"/>
          <w:i w:val="0"/>
          <w:szCs w:val="22"/>
        </w:rPr>
        <w:t>Umowę sporządzono w dwóch jednobrzmiących egzemplarzach, po jednej dla każdej ze stron.</w:t>
      </w:r>
    </w:p>
    <w:p w:rsidR="00447AD3" w:rsidRPr="007366B0" w:rsidRDefault="00447AD3" w:rsidP="00447AD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/>
        <w:rPr>
          <w:rFonts w:ascii="Calibri" w:hAnsi="Calibri" w:cs="Calibri"/>
          <w:i w:val="0"/>
          <w:szCs w:val="22"/>
        </w:rPr>
      </w:pPr>
      <w:r w:rsidRPr="007366B0">
        <w:rPr>
          <w:rFonts w:ascii="Calibri" w:hAnsi="Calibri" w:cs="Calibri"/>
          <w:i w:val="0"/>
          <w:szCs w:val="22"/>
        </w:rPr>
        <w:t>Załączniki stanowią integralną część Umowy. Załącznikami do Umowy na dzień jej zawarcia są:</w:t>
      </w:r>
    </w:p>
    <w:p w:rsidR="003E2FAB" w:rsidRPr="00447AD3" w:rsidRDefault="00580A99" w:rsidP="00447AD3">
      <w:pPr>
        <w:pStyle w:val="Akapitzlist"/>
        <w:numPr>
          <w:ilvl w:val="0"/>
          <w:numId w:val="25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447AD3">
        <w:rPr>
          <w:rFonts w:asciiTheme="minorHAnsi" w:hAnsiTheme="minorHAnsi" w:cstheme="minorHAnsi"/>
          <w:bCs/>
          <w:sz w:val="22"/>
          <w:szCs w:val="22"/>
        </w:rPr>
        <w:t>Załącznik n</w:t>
      </w:r>
      <w:r w:rsidR="003E2FAB" w:rsidRPr="00447AD3">
        <w:rPr>
          <w:rFonts w:asciiTheme="minorHAnsi" w:hAnsiTheme="minorHAnsi" w:cstheme="minorHAnsi"/>
          <w:bCs/>
          <w:sz w:val="22"/>
          <w:szCs w:val="22"/>
        </w:rPr>
        <w:t xml:space="preserve">r 1 – </w:t>
      </w:r>
      <w:r w:rsidR="00783845" w:rsidRPr="00447AD3">
        <w:rPr>
          <w:rFonts w:asciiTheme="minorHAnsi" w:hAnsiTheme="minorHAnsi" w:cstheme="minorHAnsi"/>
          <w:bCs/>
          <w:sz w:val="22"/>
          <w:szCs w:val="22"/>
        </w:rPr>
        <w:tab/>
      </w:r>
      <w:r w:rsidR="003E2FAB" w:rsidRPr="00447AD3">
        <w:rPr>
          <w:rFonts w:asciiTheme="minorHAnsi" w:hAnsiTheme="minorHAnsi" w:cstheme="minorHAnsi"/>
          <w:bCs/>
          <w:sz w:val="22"/>
          <w:szCs w:val="22"/>
        </w:rPr>
        <w:t>Oferta Wykonawcy</w:t>
      </w:r>
    </w:p>
    <w:p w:rsidR="003E2FAB" w:rsidRPr="00447AD3" w:rsidRDefault="00580A99" w:rsidP="00447AD3">
      <w:pPr>
        <w:pStyle w:val="Akapitzlist"/>
        <w:numPr>
          <w:ilvl w:val="0"/>
          <w:numId w:val="25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447AD3">
        <w:rPr>
          <w:rFonts w:asciiTheme="minorHAnsi" w:hAnsiTheme="minorHAnsi" w:cstheme="minorHAnsi"/>
          <w:bCs/>
          <w:sz w:val="22"/>
          <w:szCs w:val="22"/>
        </w:rPr>
        <w:t>Załącznik n</w:t>
      </w:r>
      <w:r w:rsidR="003E2FAB" w:rsidRPr="00447AD3">
        <w:rPr>
          <w:rFonts w:asciiTheme="minorHAnsi" w:hAnsiTheme="minorHAnsi" w:cstheme="minorHAnsi"/>
          <w:bCs/>
          <w:sz w:val="22"/>
          <w:szCs w:val="22"/>
        </w:rPr>
        <w:t xml:space="preserve">r 2 – </w:t>
      </w:r>
      <w:r w:rsidR="00783845" w:rsidRPr="00447AD3">
        <w:rPr>
          <w:rFonts w:asciiTheme="minorHAnsi" w:hAnsiTheme="minorHAnsi" w:cstheme="minorHAnsi"/>
          <w:bCs/>
          <w:sz w:val="22"/>
          <w:szCs w:val="22"/>
        </w:rPr>
        <w:tab/>
      </w:r>
      <w:r w:rsidR="00D739F9" w:rsidRPr="00447AD3">
        <w:rPr>
          <w:rFonts w:asciiTheme="minorHAnsi" w:hAnsiTheme="minorHAnsi" w:cstheme="minorHAnsi"/>
          <w:bCs/>
          <w:sz w:val="22"/>
          <w:szCs w:val="22"/>
        </w:rPr>
        <w:t>Szczegółowy Opis Przedmiotu Zamówienia</w:t>
      </w:r>
    </w:p>
    <w:p w:rsidR="00447AD3" w:rsidRPr="00447AD3" w:rsidRDefault="00447AD3" w:rsidP="00447AD3">
      <w:pPr>
        <w:pStyle w:val="Akapitzlist"/>
        <w:numPr>
          <w:ilvl w:val="0"/>
          <w:numId w:val="25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447AD3">
        <w:rPr>
          <w:rFonts w:asciiTheme="minorHAnsi" w:hAnsiTheme="minorHAnsi" w:cstheme="minorHAnsi"/>
          <w:bCs/>
          <w:sz w:val="22"/>
          <w:szCs w:val="22"/>
        </w:rPr>
        <w:t xml:space="preserve">Załącznik nr 3 – </w:t>
      </w:r>
      <w:r w:rsidRPr="00447AD3">
        <w:rPr>
          <w:rFonts w:asciiTheme="minorHAnsi" w:hAnsiTheme="minorHAnsi" w:cstheme="minorHAnsi"/>
          <w:bCs/>
          <w:sz w:val="22"/>
          <w:szCs w:val="22"/>
        </w:rPr>
        <w:tab/>
        <w:t>Protokół odbioru projektów</w:t>
      </w:r>
    </w:p>
    <w:p w:rsidR="00447AD3" w:rsidRPr="00447AD3" w:rsidRDefault="00447AD3" w:rsidP="00447AD3">
      <w:pPr>
        <w:pStyle w:val="Akapitzlist"/>
        <w:numPr>
          <w:ilvl w:val="0"/>
          <w:numId w:val="25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447AD3">
        <w:rPr>
          <w:rFonts w:asciiTheme="minorHAnsi" w:hAnsiTheme="minorHAnsi" w:cstheme="minorHAnsi"/>
          <w:bCs/>
          <w:sz w:val="22"/>
          <w:szCs w:val="22"/>
        </w:rPr>
        <w:t xml:space="preserve">Załącznik nr 4 – </w:t>
      </w:r>
      <w:r w:rsidRPr="00447AD3">
        <w:rPr>
          <w:rFonts w:asciiTheme="minorHAnsi" w:hAnsiTheme="minorHAnsi" w:cstheme="minorHAnsi"/>
          <w:bCs/>
          <w:sz w:val="22"/>
          <w:szCs w:val="22"/>
        </w:rPr>
        <w:tab/>
        <w:t>Protokół przekazania projektorów</w:t>
      </w:r>
    </w:p>
    <w:p w:rsidR="00447AD3" w:rsidRPr="00447AD3" w:rsidRDefault="00447AD3" w:rsidP="00447AD3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47AD3">
        <w:rPr>
          <w:rFonts w:asciiTheme="minorHAnsi" w:hAnsiTheme="minorHAnsi" w:cstheme="minorHAnsi"/>
          <w:bCs/>
          <w:sz w:val="22"/>
          <w:szCs w:val="22"/>
        </w:rPr>
        <w:t xml:space="preserve">Załącznik nr 5 – </w:t>
      </w:r>
      <w:r w:rsidRPr="00447AD3">
        <w:rPr>
          <w:rFonts w:asciiTheme="minorHAnsi" w:hAnsiTheme="minorHAnsi" w:cstheme="minorHAnsi"/>
          <w:bCs/>
          <w:sz w:val="22"/>
          <w:szCs w:val="22"/>
        </w:rPr>
        <w:tab/>
      </w:r>
      <w:r w:rsidRPr="00447AD3">
        <w:rPr>
          <w:rFonts w:asciiTheme="minorHAnsi" w:hAnsiTheme="minorHAnsi" w:cstheme="minorHAnsi"/>
          <w:bCs/>
          <w:iCs/>
          <w:sz w:val="22"/>
          <w:szCs w:val="22"/>
        </w:rPr>
        <w:t>Wykaz wszystkich pracowników zatrudnionych na podstawie umowy o pracę</w:t>
      </w:r>
    </w:p>
    <w:p w:rsidR="00447AD3" w:rsidRPr="00447AD3" w:rsidRDefault="00447AD3" w:rsidP="00447AD3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7AD3">
        <w:rPr>
          <w:rFonts w:asciiTheme="minorHAnsi" w:hAnsiTheme="minorHAnsi" w:cstheme="minorHAnsi"/>
          <w:bCs/>
          <w:sz w:val="22"/>
          <w:szCs w:val="22"/>
        </w:rPr>
        <w:t xml:space="preserve">Załącznik nr 6 – </w:t>
      </w:r>
      <w:r w:rsidRPr="00447AD3">
        <w:rPr>
          <w:rFonts w:asciiTheme="minorHAnsi" w:hAnsiTheme="minorHAnsi" w:cstheme="minorHAnsi"/>
          <w:bCs/>
          <w:sz w:val="22"/>
          <w:szCs w:val="22"/>
        </w:rPr>
        <w:tab/>
        <w:t xml:space="preserve">Ubezpieczanie odpowiedzialności cywilnej Polis OC nr </w:t>
      </w:r>
    </w:p>
    <w:p w:rsidR="00447AD3" w:rsidRDefault="00447AD3" w:rsidP="00447AD3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90F2B" w:rsidRDefault="00C90F2B" w:rsidP="00D739F9">
      <w:pPr>
        <w:spacing w:line="288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90F2B" w:rsidRPr="00343F47" w:rsidRDefault="00C90F2B" w:rsidP="00D739F9">
      <w:pPr>
        <w:spacing w:line="288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E2FA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3F47">
        <w:rPr>
          <w:rFonts w:asciiTheme="minorHAnsi" w:hAnsiTheme="minorHAnsi" w:cstheme="minorHAns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84792B" w:rsidRPr="00343F47" w:rsidRDefault="003E2FAB" w:rsidP="00D739F9">
      <w:pPr>
        <w:spacing w:line="288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43F47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sectPr w:rsidR="0084792B" w:rsidRPr="00343F47" w:rsidSect="00881D6F">
      <w:headerReference w:type="default" r:id="rId9"/>
      <w:footerReference w:type="even" r:id="rId10"/>
      <w:footerReference w:type="default" r:id="rId11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69" w:rsidRDefault="008E2769">
      <w:r>
        <w:separator/>
      </w:r>
    </w:p>
  </w:endnote>
  <w:endnote w:type="continuationSeparator" w:id="0">
    <w:p w:rsidR="008E2769" w:rsidRDefault="008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8" w:rsidRDefault="00123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778" w:rsidRDefault="001237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55" w:rsidRDefault="00054C55" w:rsidP="0014482B">
    <w:pPr>
      <w:pStyle w:val="Stopka"/>
      <w:pBdr>
        <w:bottom w:val="single" w:sz="12" w:space="3" w:color="auto"/>
      </w:pBdr>
      <w:ind w:right="26"/>
      <w:rPr>
        <w:sz w:val="18"/>
      </w:rPr>
    </w:pPr>
  </w:p>
  <w:p w:rsidR="00123778" w:rsidRPr="00054C55" w:rsidRDefault="00054C55" w:rsidP="00054C55">
    <w:pPr>
      <w:jc w:val="center"/>
      <w:rPr>
        <w:rFonts w:ascii="Arial" w:hAnsi="Arial" w:cs="Arial"/>
        <w:sz w:val="16"/>
        <w:szCs w:val="16"/>
      </w:rPr>
    </w:pPr>
    <w:r w:rsidRPr="00054C55">
      <w:rPr>
        <w:rFonts w:ascii="Arial" w:hAnsi="Arial" w:cs="Arial"/>
        <w:sz w:val="16"/>
        <w:szCs w:val="16"/>
      </w:rPr>
      <w:t xml:space="preserve">Strona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PAGE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8E2769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  <w:r w:rsidRPr="00054C55">
      <w:rPr>
        <w:rFonts w:ascii="Arial" w:hAnsi="Arial" w:cs="Arial"/>
        <w:sz w:val="16"/>
        <w:szCs w:val="16"/>
      </w:rPr>
      <w:t xml:space="preserve"> z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NUMPAGES 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8E2769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69" w:rsidRDefault="008E2769">
      <w:r>
        <w:separator/>
      </w:r>
    </w:p>
  </w:footnote>
  <w:footnote w:type="continuationSeparator" w:id="0">
    <w:p w:rsidR="008E2769" w:rsidRDefault="008E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8" w:rsidRPr="00054C55" w:rsidRDefault="0010114E" w:rsidP="00C343C1">
    <w:pPr>
      <w:pStyle w:val="Nagwek"/>
      <w:tabs>
        <w:tab w:val="clear" w:pos="4536"/>
        <w:tab w:val="clear" w:pos="9072"/>
        <w:tab w:val="center" w:pos="5040"/>
        <w:tab w:val="right" w:pos="10080"/>
      </w:tabs>
      <w:rPr>
        <w:rFonts w:ascii="Arial" w:hAnsi="Arial" w:cs="Arial"/>
        <w:b/>
        <w:sz w:val="16"/>
        <w:szCs w:val="16"/>
      </w:rPr>
    </w:pPr>
    <w:r w:rsidRPr="0010114E">
      <w:rPr>
        <w:rFonts w:ascii="Arial" w:hAnsi="Arial" w:cs="Arial"/>
        <w:b/>
        <w:bCs/>
        <w:iCs/>
        <w:sz w:val="16"/>
      </w:rPr>
      <w:t>3</w:t>
    </w:r>
    <w:r w:rsidR="0045180F">
      <w:rPr>
        <w:rFonts w:ascii="Arial" w:hAnsi="Arial" w:cs="Arial"/>
        <w:b/>
        <w:bCs/>
        <w:iCs/>
        <w:sz w:val="16"/>
      </w:rPr>
      <w:t>32/</w:t>
    </w:r>
    <w:r w:rsidR="00447AD3">
      <w:rPr>
        <w:rFonts w:ascii="Arial" w:hAnsi="Arial" w:cs="Arial"/>
        <w:b/>
        <w:bCs/>
        <w:iCs/>
        <w:sz w:val="16"/>
      </w:rPr>
      <w:t>11/19</w:t>
    </w:r>
    <w:r w:rsidR="00C343C1" w:rsidRPr="00054C55">
      <w:rPr>
        <w:rFonts w:ascii="Arial" w:hAnsi="Arial" w:cs="Arial"/>
        <w:b/>
        <w:sz w:val="16"/>
        <w:szCs w:val="16"/>
      </w:rPr>
      <w:tab/>
    </w:r>
    <w:r w:rsidR="00C343C1" w:rsidRPr="00054C55">
      <w:rPr>
        <w:rFonts w:ascii="Arial" w:hAnsi="Arial" w:cs="Arial"/>
        <w:b/>
        <w:sz w:val="16"/>
        <w:szCs w:val="16"/>
      </w:rPr>
      <w:tab/>
      <w:t xml:space="preserve"> załącznik nr </w:t>
    </w:r>
    <w:r w:rsidR="00054C55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5C78F6D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4">
    <w:nsid w:val="0000000C"/>
    <w:multiLevelType w:val="multilevel"/>
    <w:tmpl w:val="DE865FB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853120D"/>
    <w:multiLevelType w:val="singleLevel"/>
    <w:tmpl w:val="A9802888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7">
    <w:nsid w:val="0B7369A3"/>
    <w:multiLevelType w:val="singleLevel"/>
    <w:tmpl w:val="A12A71C0"/>
    <w:lvl w:ilvl="0">
      <w:start w:val="1"/>
      <w:numFmt w:val="lowerLetter"/>
      <w:lvlText w:val="%1)"/>
      <w:legacy w:legacy="1" w:legacySpace="0" w:legacyIndent="178"/>
      <w:lvlJc w:val="left"/>
      <w:rPr>
        <w:rFonts w:asciiTheme="minorHAnsi" w:hAnsiTheme="minorHAnsi" w:cstheme="minorHAnsi" w:hint="default"/>
      </w:rPr>
    </w:lvl>
  </w:abstractNum>
  <w:abstractNum w:abstractNumId="8">
    <w:nsid w:val="1E4900D5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0E241CD"/>
    <w:multiLevelType w:val="hybridMultilevel"/>
    <w:tmpl w:val="47A8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34C9"/>
    <w:multiLevelType w:val="multilevel"/>
    <w:tmpl w:val="BCD6E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52C36"/>
    <w:multiLevelType w:val="multilevel"/>
    <w:tmpl w:val="88A6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84277"/>
    <w:multiLevelType w:val="hybridMultilevel"/>
    <w:tmpl w:val="08447F1C"/>
    <w:lvl w:ilvl="0" w:tplc="EA347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91C4E"/>
    <w:multiLevelType w:val="hybridMultilevel"/>
    <w:tmpl w:val="4386D0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B54FC"/>
    <w:multiLevelType w:val="hybridMultilevel"/>
    <w:tmpl w:val="2DCA1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55F31531"/>
    <w:multiLevelType w:val="hybridMultilevel"/>
    <w:tmpl w:val="7630A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D6236"/>
    <w:multiLevelType w:val="hybridMultilevel"/>
    <w:tmpl w:val="0B38D4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40D1B"/>
    <w:multiLevelType w:val="hybridMultilevel"/>
    <w:tmpl w:val="54D4A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A2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D247D"/>
    <w:multiLevelType w:val="hybridMultilevel"/>
    <w:tmpl w:val="2BBC31AA"/>
    <w:lvl w:ilvl="0" w:tplc="04150017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DC34BC8"/>
    <w:multiLevelType w:val="hybridMultilevel"/>
    <w:tmpl w:val="24BE00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A79CD"/>
    <w:multiLevelType w:val="hybridMultilevel"/>
    <w:tmpl w:val="9C342784"/>
    <w:lvl w:ilvl="0" w:tplc="B7A8514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83A17"/>
    <w:multiLevelType w:val="hybridMultilevel"/>
    <w:tmpl w:val="9D5C49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F6404A7"/>
    <w:multiLevelType w:val="hybridMultilevel"/>
    <w:tmpl w:val="EB908430"/>
    <w:name w:val="WW8Num42"/>
    <w:lvl w:ilvl="0" w:tplc="BAC0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76A0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20"/>
  </w:num>
  <w:num w:numId="5">
    <w:abstractNumId w:val="17"/>
  </w:num>
  <w:num w:numId="6">
    <w:abstractNumId w:val="2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28"/>
  </w:num>
  <w:num w:numId="11">
    <w:abstractNumId w:val="13"/>
  </w:num>
  <w:num w:numId="12">
    <w:abstractNumId w:val="12"/>
  </w:num>
  <w:num w:numId="13">
    <w:abstractNumId w:val="25"/>
  </w:num>
  <w:num w:numId="14">
    <w:abstractNumId w:val="6"/>
  </w:num>
  <w:num w:numId="15">
    <w:abstractNumId w:val="7"/>
  </w:num>
  <w:num w:numId="16">
    <w:abstractNumId w:val="18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23"/>
  </w:num>
  <w:num w:numId="22">
    <w:abstractNumId w:val="19"/>
  </w:num>
  <w:num w:numId="23">
    <w:abstractNumId w:val="14"/>
  </w:num>
  <w:num w:numId="24">
    <w:abstractNumId w:val="24"/>
  </w:num>
  <w:num w:numId="2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SKQaq0rrUq5U0VbIqirOPxvN5s=" w:salt="HcMUr51HmkuPqrqPlqJOr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002CD4"/>
    <w:rsid w:val="00003A87"/>
    <w:rsid w:val="000061B5"/>
    <w:rsid w:val="000101DA"/>
    <w:rsid w:val="00023B6C"/>
    <w:rsid w:val="000328B7"/>
    <w:rsid w:val="00032F66"/>
    <w:rsid w:val="00033633"/>
    <w:rsid w:val="00033C80"/>
    <w:rsid w:val="00035840"/>
    <w:rsid w:val="00035EFD"/>
    <w:rsid w:val="000360BB"/>
    <w:rsid w:val="00042929"/>
    <w:rsid w:val="00042F48"/>
    <w:rsid w:val="000440A0"/>
    <w:rsid w:val="000473D1"/>
    <w:rsid w:val="00054C55"/>
    <w:rsid w:val="00054C6C"/>
    <w:rsid w:val="000554C0"/>
    <w:rsid w:val="000618DA"/>
    <w:rsid w:val="00061C74"/>
    <w:rsid w:val="00064BB2"/>
    <w:rsid w:val="0006578E"/>
    <w:rsid w:val="00066046"/>
    <w:rsid w:val="000703E1"/>
    <w:rsid w:val="000738F1"/>
    <w:rsid w:val="00080A49"/>
    <w:rsid w:val="00086F50"/>
    <w:rsid w:val="00090575"/>
    <w:rsid w:val="00090868"/>
    <w:rsid w:val="00092892"/>
    <w:rsid w:val="00093C59"/>
    <w:rsid w:val="000945FF"/>
    <w:rsid w:val="00095C7F"/>
    <w:rsid w:val="00097434"/>
    <w:rsid w:val="000A032B"/>
    <w:rsid w:val="000A31A0"/>
    <w:rsid w:val="000A576A"/>
    <w:rsid w:val="000A6E42"/>
    <w:rsid w:val="000C4CEE"/>
    <w:rsid w:val="000C52AF"/>
    <w:rsid w:val="000D03B1"/>
    <w:rsid w:val="000D174D"/>
    <w:rsid w:val="000D3049"/>
    <w:rsid w:val="000D512F"/>
    <w:rsid w:val="000D6627"/>
    <w:rsid w:val="000E695A"/>
    <w:rsid w:val="000F003C"/>
    <w:rsid w:val="000F0059"/>
    <w:rsid w:val="000F20A4"/>
    <w:rsid w:val="000F3A69"/>
    <w:rsid w:val="000F5812"/>
    <w:rsid w:val="000F691E"/>
    <w:rsid w:val="0010114E"/>
    <w:rsid w:val="0010116E"/>
    <w:rsid w:val="0010425B"/>
    <w:rsid w:val="00107A45"/>
    <w:rsid w:val="00117BA0"/>
    <w:rsid w:val="00117F6B"/>
    <w:rsid w:val="00120038"/>
    <w:rsid w:val="001201D5"/>
    <w:rsid w:val="00123778"/>
    <w:rsid w:val="00124BF4"/>
    <w:rsid w:val="00125C67"/>
    <w:rsid w:val="00125DAF"/>
    <w:rsid w:val="00126420"/>
    <w:rsid w:val="00127F20"/>
    <w:rsid w:val="00136AD1"/>
    <w:rsid w:val="00136FEF"/>
    <w:rsid w:val="0014482B"/>
    <w:rsid w:val="00146231"/>
    <w:rsid w:val="00147933"/>
    <w:rsid w:val="0015086E"/>
    <w:rsid w:val="00157EBA"/>
    <w:rsid w:val="001608D6"/>
    <w:rsid w:val="00161030"/>
    <w:rsid w:val="00170D09"/>
    <w:rsid w:val="00171BF5"/>
    <w:rsid w:val="00174F6B"/>
    <w:rsid w:val="00175290"/>
    <w:rsid w:val="001756A4"/>
    <w:rsid w:val="0017581C"/>
    <w:rsid w:val="001776DA"/>
    <w:rsid w:val="00183284"/>
    <w:rsid w:val="001841AD"/>
    <w:rsid w:val="00184B77"/>
    <w:rsid w:val="00193511"/>
    <w:rsid w:val="00194BFB"/>
    <w:rsid w:val="00194F3A"/>
    <w:rsid w:val="001956CF"/>
    <w:rsid w:val="00196937"/>
    <w:rsid w:val="001A0637"/>
    <w:rsid w:val="001A07BA"/>
    <w:rsid w:val="001A07FE"/>
    <w:rsid w:val="001A25F5"/>
    <w:rsid w:val="001A2862"/>
    <w:rsid w:val="001A5F40"/>
    <w:rsid w:val="001C0189"/>
    <w:rsid w:val="001C07FB"/>
    <w:rsid w:val="001C28A0"/>
    <w:rsid w:val="001C28B3"/>
    <w:rsid w:val="001C3F2A"/>
    <w:rsid w:val="001D142D"/>
    <w:rsid w:val="001D3707"/>
    <w:rsid w:val="001D791B"/>
    <w:rsid w:val="001E1606"/>
    <w:rsid w:val="001E29EA"/>
    <w:rsid w:val="001E4E7F"/>
    <w:rsid w:val="001E5BBB"/>
    <w:rsid w:val="001E699C"/>
    <w:rsid w:val="001F0916"/>
    <w:rsid w:val="001F0996"/>
    <w:rsid w:val="001F0BF9"/>
    <w:rsid w:val="001F5D60"/>
    <w:rsid w:val="00202819"/>
    <w:rsid w:val="0020441C"/>
    <w:rsid w:val="00204C45"/>
    <w:rsid w:val="0020631D"/>
    <w:rsid w:val="002063F9"/>
    <w:rsid w:val="00217F61"/>
    <w:rsid w:val="00220971"/>
    <w:rsid w:val="00222BDB"/>
    <w:rsid w:val="00236C45"/>
    <w:rsid w:val="002376E8"/>
    <w:rsid w:val="00245125"/>
    <w:rsid w:val="00245FFA"/>
    <w:rsid w:val="00247371"/>
    <w:rsid w:val="00247F68"/>
    <w:rsid w:val="0025038A"/>
    <w:rsid w:val="0026190A"/>
    <w:rsid w:val="0026197E"/>
    <w:rsid w:val="0026259C"/>
    <w:rsid w:val="00264328"/>
    <w:rsid w:val="002648A7"/>
    <w:rsid w:val="00266F06"/>
    <w:rsid w:val="002702B0"/>
    <w:rsid w:val="00270CDE"/>
    <w:rsid w:val="00282322"/>
    <w:rsid w:val="00283959"/>
    <w:rsid w:val="0029122F"/>
    <w:rsid w:val="00292119"/>
    <w:rsid w:val="00292317"/>
    <w:rsid w:val="00292908"/>
    <w:rsid w:val="00296AC6"/>
    <w:rsid w:val="00297903"/>
    <w:rsid w:val="0029797B"/>
    <w:rsid w:val="002A1115"/>
    <w:rsid w:val="002A2ECB"/>
    <w:rsid w:val="002A3B6E"/>
    <w:rsid w:val="002A6AED"/>
    <w:rsid w:val="002A77EC"/>
    <w:rsid w:val="002B07E8"/>
    <w:rsid w:val="002B3204"/>
    <w:rsid w:val="002B472E"/>
    <w:rsid w:val="002C01FB"/>
    <w:rsid w:val="002C154E"/>
    <w:rsid w:val="002C252F"/>
    <w:rsid w:val="002C41F6"/>
    <w:rsid w:val="002C4EF8"/>
    <w:rsid w:val="002C50A6"/>
    <w:rsid w:val="002C6CB3"/>
    <w:rsid w:val="002C6DE2"/>
    <w:rsid w:val="002C6E5D"/>
    <w:rsid w:val="002C7C19"/>
    <w:rsid w:val="002D4998"/>
    <w:rsid w:val="002D72E9"/>
    <w:rsid w:val="002D7C37"/>
    <w:rsid w:val="002F0422"/>
    <w:rsid w:val="002F0734"/>
    <w:rsid w:val="002F20C8"/>
    <w:rsid w:val="0030058F"/>
    <w:rsid w:val="00301E3A"/>
    <w:rsid w:val="00304F54"/>
    <w:rsid w:val="00304F71"/>
    <w:rsid w:val="00306436"/>
    <w:rsid w:val="00311316"/>
    <w:rsid w:val="003118F5"/>
    <w:rsid w:val="00323113"/>
    <w:rsid w:val="00325309"/>
    <w:rsid w:val="0032553D"/>
    <w:rsid w:val="00327084"/>
    <w:rsid w:val="003274C4"/>
    <w:rsid w:val="003335EE"/>
    <w:rsid w:val="00343661"/>
    <w:rsid w:val="00343F47"/>
    <w:rsid w:val="00350E42"/>
    <w:rsid w:val="00350F99"/>
    <w:rsid w:val="00355125"/>
    <w:rsid w:val="00361707"/>
    <w:rsid w:val="00362D9B"/>
    <w:rsid w:val="0036643F"/>
    <w:rsid w:val="0037011F"/>
    <w:rsid w:val="00370C03"/>
    <w:rsid w:val="00373549"/>
    <w:rsid w:val="0037471B"/>
    <w:rsid w:val="00376CBD"/>
    <w:rsid w:val="00377294"/>
    <w:rsid w:val="0038161F"/>
    <w:rsid w:val="00386662"/>
    <w:rsid w:val="003931D7"/>
    <w:rsid w:val="00397803"/>
    <w:rsid w:val="003A0366"/>
    <w:rsid w:val="003A1D03"/>
    <w:rsid w:val="003A7FDC"/>
    <w:rsid w:val="003B4123"/>
    <w:rsid w:val="003B58D8"/>
    <w:rsid w:val="003B69EC"/>
    <w:rsid w:val="003B7C74"/>
    <w:rsid w:val="003C24F2"/>
    <w:rsid w:val="003C2D36"/>
    <w:rsid w:val="003C3377"/>
    <w:rsid w:val="003C6E15"/>
    <w:rsid w:val="003D10A2"/>
    <w:rsid w:val="003D3268"/>
    <w:rsid w:val="003D482F"/>
    <w:rsid w:val="003D5FE2"/>
    <w:rsid w:val="003E0219"/>
    <w:rsid w:val="003E0896"/>
    <w:rsid w:val="003E1D63"/>
    <w:rsid w:val="003E2FAB"/>
    <w:rsid w:val="003E345B"/>
    <w:rsid w:val="003E5765"/>
    <w:rsid w:val="003F557B"/>
    <w:rsid w:val="004028B9"/>
    <w:rsid w:val="004043AA"/>
    <w:rsid w:val="004103BC"/>
    <w:rsid w:val="004117A3"/>
    <w:rsid w:val="00412854"/>
    <w:rsid w:val="00423E91"/>
    <w:rsid w:val="00424448"/>
    <w:rsid w:val="0042735E"/>
    <w:rsid w:val="004311A1"/>
    <w:rsid w:val="004314C7"/>
    <w:rsid w:val="0043214D"/>
    <w:rsid w:val="004324B7"/>
    <w:rsid w:val="00434E6A"/>
    <w:rsid w:val="00436DA8"/>
    <w:rsid w:val="00437EE5"/>
    <w:rsid w:val="00441007"/>
    <w:rsid w:val="00441A64"/>
    <w:rsid w:val="0044294C"/>
    <w:rsid w:val="00442999"/>
    <w:rsid w:val="004454E1"/>
    <w:rsid w:val="00447AD3"/>
    <w:rsid w:val="00450B20"/>
    <w:rsid w:val="0045180F"/>
    <w:rsid w:val="0045521D"/>
    <w:rsid w:val="00457DD3"/>
    <w:rsid w:val="0046201B"/>
    <w:rsid w:val="00464D39"/>
    <w:rsid w:val="00465839"/>
    <w:rsid w:val="00467135"/>
    <w:rsid w:val="00472FC2"/>
    <w:rsid w:val="004736B8"/>
    <w:rsid w:val="00476F5C"/>
    <w:rsid w:val="004919E8"/>
    <w:rsid w:val="00494F89"/>
    <w:rsid w:val="004A142D"/>
    <w:rsid w:val="004A1CF3"/>
    <w:rsid w:val="004A3C04"/>
    <w:rsid w:val="004A7EFD"/>
    <w:rsid w:val="004B2233"/>
    <w:rsid w:val="004B3EC4"/>
    <w:rsid w:val="004B4EE6"/>
    <w:rsid w:val="004B550A"/>
    <w:rsid w:val="004C1BA3"/>
    <w:rsid w:val="004C5248"/>
    <w:rsid w:val="004D0031"/>
    <w:rsid w:val="004D5497"/>
    <w:rsid w:val="004D5D0C"/>
    <w:rsid w:val="004E3D86"/>
    <w:rsid w:val="004E7BBA"/>
    <w:rsid w:val="004F00C8"/>
    <w:rsid w:val="004F0F98"/>
    <w:rsid w:val="004F54DA"/>
    <w:rsid w:val="004F77E5"/>
    <w:rsid w:val="004F78E1"/>
    <w:rsid w:val="00501CB9"/>
    <w:rsid w:val="005020A6"/>
    <w:rsid w:val="00502B80"/>
    <w:rsid w:val="00507791"/>
    <w:rsid w:val="00511824"/>
    <w:rsid w:val="005123B6"/>
    <w:rsid w:val="0051464A"/>
    <w:rsid w:val="0051589D"/>
    <w:rsid w:val="00517A3C"/>
    <w:rsid w:val="00520282"/>
    <w:rsid w:val="00523123"/>
    <w:rsid w:val="00523405"/>
    <w:rsid w:val="0052377E"/>
    <w:rsid w:val="00526F6F"/>
    <w:rsid w:val="00531C96"/>
    <w:rsid w:val="005320C6"/>
    <w:rsid w:val="00543DC5"/>
    <w:rsid w:val="005520E7"/>
    <w:rsid w:val="0055526E"/>
    <w:rsid w:val="00556DFA"/>
    <w:rsid w:val="005603DE"/>
    <w:rsid w:val="005778A2"/>
    <w:rsid w:val="00580A99"/>
    <w:rsid w:val="0058287C"/>
    <w:rsid w:val="00582F8C"/>
    <w:rsid w:val="005832D2"/>
    <w:rsid w:val="00584408"/>
    <w:rsid w:val="005848F6"/>
    <w:rsid w:val="005930CC"/>
    <w:rsid w:val="005931E8"/>
    <w:rsid w:val="00594764"/>
    <w:rsid w:val="00595484"/>
    <w:rsid w:val="005954C0"/>
    <w:rsid w:val="005971BB"/>
    <w:rsid w:val="005A05E2"/>
    <w:rsid w:val="005A298A"/>
    <w:rsid w:val="005A354A"/>
    <w:rsid w:val="005A4B5A"/>
    <w:rsid w:val="005B1937"/>
    <w:rsid w:val="005B2926"/>
    <w:rsid w:val="005C217F"/>
    <w:rsid w:val="005C4913"/>
    <w:rsid w:val="005D2592"/>
    <w:rsid w:val="005D788D"/>
    <w:rsid w:val="005E009E"/>
    <w:rsid w:val="005E3F92"/>
    <w:rsid w:val="005E41DE"/>
    <w:rsid w:val="005F50CC"/>
    <w:rsid w:val="005F6E52"/>
    <w:rsid w:val="0060112B"/>
    <w:rsid w:val="00601C3D"/>
    <w:rsid w:val="00602759"/>
    <w:rsid w:val="00602D7E"/>
    <w:rsid w:val="00604286"/>
    <w:rsid w:val="00611699"/>
    <w:rsid w:val="0061377C"/>
    <w:rsid w:val="00626D9A"/>
    <w:rsid w:val="00627E6E"/>
    <w:rsid w:val="00627EB2"/>
    <w:rsid w:val="00632A16"/>
    <w:rsid w:val="00644718"/>
    <w:rsid w:val="00644E59"/>
    <w:rsid w:val="0064736A"/>
    <w:rsid w:val="00655296"/>
    <w:rsid w:val="00662946"/>
    <w:rsid w:val="00664350"/>
    <w:rsid w:val="00670D59"/>
    <w:rsid w:val="006713E7"/>
    <w:rsid w:val="00681301"/>
    <w:rsid w:val="006841E0"/>
    <w:rsid w:val="006847BB"/>
    <w:rsid w:val="00684F0E"/>
    <w:rsid w:val="006857E6"/>
    <w:rsid w:val="0069333B"/>
    <w:rsid w:val="00693D34"/>
    <w:rsid w:val="00695709"/>
    <w:rsid w:val="006B10A7"/>
    <w:rsid w:val="006B172C"/>
    <w:rsid w:val="006B342D"/>
    <w:rsid w:val="006B51F4"/>
    <w:rsid w:val="006B5D71"/>
    <w:rsid w:val="006B68C5"/>
    <w:rsid w:val="006B75D5"/>
    <w:rsid w:val="006C28B2"/>
    <w:rsid w:val="006C3792"/>
    <w:rsid w:val="006D4605"/>
    <w:rsid w:val="006E3B38"/>
    <w:rsid w:val="006E498F"/>
    <w:rsid w:val="006F2701"/>
    <w:rsid w:val="00700BD0"/>
    <w:rsid w:val="007034C3"/>
    <w:rsid w:val="00706D97"/>
    <w:rsid w:val="00707D00"/>
    <w:rsid w:val="00707E2D"/>
    <w:rsid w:val="00711E08"/>
    <w:rsid w:val="00714C7E"/>
    <w:rsid w:val="00725C3D"/>
    <w:rsid w:val="00726579"/>
    <w:rsid w:val="00731242"/>
    <w:rsid w:val="00731FFE"/>
    <w:rsid w:val="007347B7"/>
    <w:rsid w:val="00740C9E"/>
    <w:rsid w:val="007429D7"/>
    <w:rsid w:val="00744C4F"/>
    <w:rsid w:val="00745895"/>
    <w:rsid w:val="00747E77"/>
    <w:rsid w:val="007500E9"/>
    <w:rsid w:val="00750FD4"/>
    <w:rsid w:val="007521A8"/>
    <w:rsid w:val="00752A43"/>
    <w:rsid w:val="007541B3"/>
    <w:rsid w:val="00760571"/>
    <w:rsid w:val="007614CC"/>
    <w:rsid w:val="007645B3"/>
    <w:rsid w:val="00767269"/>
    <w:rsid w:val="00767534"/>
    <w:rsid w:val="00770EC1"/>
    <w:rsid w:val="00771A06"/>
    <w:rsid w:val="00775C1B"/>
    <w:rsid w:val="0078339D"/>
    <w:rsid w:val="00783845"/>
    <w:rsid w:val="00790483"/>
    <w:rsid w:val="00792F52"/>
    <w:rsid w:val="007952E2"/>
    <w:rsid w:val="007953D1"/>
    <w:rsid w:val="007A323A"/>
    <w:rsid w:val="007A4464"/>
    <w:rsid w:val="007A6519"/>
    <w:rsid w:val="007B23C4"/>
    <w:rsid w:val="007B3153"/>
    <w:rsid w:val="007B3CA0"/>
    <w:rsid w:val="007B6B48"/>
    <w:rsid w:val="007B7865"/>
    <w:rsid w:val="007C1CA2"/>
    <w:rsid w:val="007C5C62"/>
    <w:rsid w:val="007C6A01"/>
    <w:rsid w:val="007D2930"/>
    <w:rsid w:val="007D77E2"/>
    <w:rsid w:val="007E0FAF"/>
    <w:rsid w:val="007E589A"/>
    <w:rsid w:val="007F0BD9"/>
    <w:rsid w:val="007F10C4"/>
    <w:rsid w:val="007F1288"/>
    <w:rsid w:val="00803D1C"/>
    <w:rsid w:val="00806381"/>
    <w:rsid w:val="00806E12"/>
    <w:rsid w:val="00807CDE"/>
    <w:rsid w:val="008112D0"/>
    <w:rsid w:val="00815C70"/>
    <w:rsid w:val="00821247"/>
    <w:rsid w:val="00821418"/>
    <w:rsid w:val="008236D1"/>
    <w:rsid w:val="00825B74"/>
    <w:rsid w:val="00831B05"/>
    <w:rsid w:val="00831B65"/>
    <w:rsid w:val="00840E16"/>
    <w:rsid w:val="0084783E"/>
    <w:rsid w:val="0084792B"/>
    <w:rsid w:val="008505CF"/>
    <w:rsid w:val="00856363"/>
    <w:rsid w:val="00856842"/>
    <w:rsid w:val="008600F9"/>
    <w:rsid w:val="00862DD7"/>
    <w:rsid w:val="00863118"/>
    <w:rsid w:val="008652E9"/>
    <w:rsid w:val="00865AB0"/>
    <w:rsid w:val="00871C7C"/>
    <w:rsid w:val="008730E7"/>
    <w:rsid w:val="00875A5E"/>
    <w:rsid w:val="00876637"/>
    <w:rsid w:val="00877BB4"/>
    <w:rsid w:val="00880BD5"/>
    <w:rsid w:val="00881D6F"/>
    <w:rsid w:val="0088348F"/>
    <w:rsid w:val="00883AE8"/>
    <w:rsid w:val="00884B54"/>
    <w:rsid w:val="00884D59"/>
    <w:rsid w:val="00886089"/>
    <w:rsid w:val="008A0396"/>
    <w:rsid w:val="008A3E88"/>
    <w:rsid w:val="008B0598"/>
    <w:rsid w:val="008B68E7"/>
    <w:rsid w:val="008B7597"/>
    <w:rsid w:val="008B75E3"/>
    <w:rsid w:val="008C5875"/>
    <w:rsid w:val="008C6C89"/>
    <w:rsid w:val="008D1533"/>
    <w:rsid w:val="008D18A8"/>
    <w:rsid w:val="008D75F2"/>
    <w:rsid w:val="008E0563"/>
    <w:rsid w:val="008E123C"/>
    <w:rsid w:val="008E2227"/>
    <w:rsid w:val="008E2769"/>
    <w:rsid w:val="008E3F31"/>
    <w:rsid w:val="008F0C27"/>
    <w:rsid w:val="008F3F26"/>
    <w:rsid w:val="008F5371"/>
    <w:rsid w:val="00903CB8"/>
    <w:rsid w:val="00905182"/>
    <w:rsid w:val="00912251"/>
    <w:rsid w:val="0091297B"/>
    <w:rsid w:val="00913E2B"/>
    <w:rsid w:val="00916855"/>
    <w:rsid w:val="0092310A"/>
    <w:rsid w:val="00931AA5"/>
    <w:rsid w:val="009325C2"/>
    <w:rsid w:val="009419BD"/>
    <w:rsid w:val="009419CB"/>
    <w:rsid w:val="009476AD"/>
    <w:rsid w:val="00950EF3"/>
    <w:rsid w:val="00952CE9"/>
    <w:rsid w:val="00956133"/>
    <w:rsid w:val="0095654A"/>
    <w:rsid w:val="009638C7"/>
    <w:rsid w:val="0096582A"/>
    <w:rsid w:val="00966756"/>
    <w:rsid w:val="0096682B"/>
    <w:rsid w:val="0097110E"/>
    <w:rsid w:val="00981E2E"/>
    <w:rsid w:val="0098516F"/>
    <w:rsid w:val="00986E3B"/>
    <w:rsid w:val="00987D4D"/>
    <w:rsid w:val="009915C6"/>
    <w:rsid w:val="00992972"/>
    <w:rsid w:val="00992C93"/>
    <w:rsid w:val="0099617F"/>
    <w:rsid w:val="009A1FB4"/>
    <w:rsid w:val="009A39CC"/>
    <w:rsid w:val="009A46A1"/>
    <w:rsid w:val="009A77DE"/>
    <w:rsid w:val="009B39A6"/>
    <w:rsid w:val="009B65DA"/>
    <w:rsid w:val="009B7202"/>
    <w:rsid w:val="009B7BCD"/>
    <w:rsid w:val="009C4D1E"/>
    <w:rsid w:val="009C4E7D"/>
    <w:rsid w:val="009C6CED"/>
    <w:rsid w:val="009D1A34"/>
    <w:rsid w:val="009D2476"/>
    <w:rsid w:val="009D350F"/>
    <w:rsid w:val="009D3865"/>
    <w:rsid w:val="009D4453"/>
    <w:rsid w:val="009D69CC"/>
    <w:rsid w:val="009E183B"/>
    <w:rsid w:val="009E2B35"/>
    <w:rsid w:val="009F106D"/>
    <w:rsid w:val="009F1947"/>
    <w:rsid w:val="009F3DEA"/>
    <w:rsid w:val="009F5283"/>
    <w:rsid w:val="00A009F6"/>
    <w:rsid w:val="00A02CFC"/>
    <w:rsid w:val="00A10422"/>
    <w:rsid w:val="00A1442D"/>
    <w:rsid w:val="00A258BC"/>
    <w:rsid w:val="00A27016"/>
    <w:rsid w:val="00A31D0E"/>
    <w:rsid w:val="00A32CB9"/>
    <w:rsid w:val="00A342AC"/>
    <w:rsid w:val="00A35645"/>
    <w:rsid w:val="00A41DDB"/>
    <w:rsid w:val="00A421C2"/>
    <w:rsid w:val="00A42F8D"/>
    <w:rsid w:val="00A44D4A"/>
    <w:rsid w:val="00A51D35"/>
    <w:rsid w:val="00A62290"/>
    <w:rsid w:val="00A63612"/>
    <w:rsid w:val="00A64D6D"/>
    <w:rsid w:val="00A657DE"/>
    <w:rsid w:val="00A657E6"/>
    <w:rsid w:val="00A672E8"/>
    <w:rsid w:val="00A67835"/>
    <w:rsid w:val="00A719BF"/>
    <w:rsid w:val="00A720BD"/>
    <w:rsid w:val="00A7295C"/>
    <w:rsid w:val="00A732A9"/>
    <w:rsid w:val="00A74FB2"/>
    <w:rsid w:val="00A7704A"/>
    <w:rsid w:val="00A8002C"/>
    <w:rsid w:val="00A8110B"/>
    <w:rsid w:val="00A84453"/>
    <w:rsid w:val="00A845BE"/>
    <w:rsid w:val="00A8570F"/>
    <w:rsid w:val="00A93328"/>
    <w:rsid w:val="00A941AA"/>
    <w:rsid w:val="00A95220"/>
    <w:rsid w:val="00A967BB"/>
    <w:rsid w:val="00A97E67"/>
    <w:rsid w:val="00AA1EDC"/>
    <w:rsid w:val="00AA3747"/>
    <w:rsid w:val="00AA39C0"/>
    <w:rsid w:val="00AA59EC"/>
    <w:rsid w:val="00AA5B43"/>
    <w:rsid w:val="00AA707A"/>
    <w:rsid w:val="00AB0D28"/>
    <w:rsid w:val="00AC3CDB"/>
    <w:rsid w:val="00AC4211"/>
    <w:rsid w:val="00AC43F5"/>
    <w:rsid w:val="00AD0D7E"/>
    <w:rsid w:val="00AD0DD0"/>
    <w:rsid w:val="00AD28C9"/>
    <w:rsid w:val="00AD64C7"/>
    <w:rsid w:val="00AE0654"/>
    <w:rsid w:val="00AE1206"/>
    <w:rsid w:val="00AF0252"/>
    <w:rsid w:val="00AF0D70"/>
    <w:rsid w:val="00AF1D0B"/>
    <w:rsid w:val="00B05F5D"/>
    <w:rsid w:val="00B10107"/>
    <w:rsid w:val="00B12544"/>
    <w:rsid w:val="00B12C2A"/>
    <w:rsid w:val="00B13636"/>
    <w:rsid w:val="00B3027C"/>
    <w:rsid w:val="00B34F4F"/>
    <w:rsid w:val="00B360BE"/>
    <w:rsid w:val="00B365E6"/>
    <w:rsid w:val="00B37170"/>
    <w:rsid w:val="00B428B1"/>
    <w:rsid w:val="00B42EC9"/>
    <w:rsid w:val="00B45F13"/>
    <w:rsid w:val="00B46735"/>
    <w:rsid w:val="00B5572B"/>
    <w:rsid w:val="00B56D89"/>
    <w:rsid w:val="00B61259"/>
    <w:rsid w:val="00B65BD9"/>
    <w:rsid w:val="00B73903"/>
    <w:rsid w:val="00B775D0"/>
    <w:rsid w:val="00B8032E"/>
    <w:rsid w:val="00B8365D"/>
    <w:rsid w:val="00B837F4"/>
    <w:rsid w:val="00B90DE4"/>
    <w:rsid w:val="00B92C44"/>
    <w:rsid w:val="00B930F3"/>
    <w:rsid w:val="00B96380"/>
    <w:rsid w:val="00BA2932"/>
    <w:rsid w:val="00BA359B"/>
    <w:rsid w:val="00BA3FC6"/>
    <w:rsid w:val="00BA5908"/>
    <w:rsid w:val="00BB1DDD"/>
    <w:rsid w:val="00BB2533"/>
    <w:rsid w:val="00BB255B"/>
    <w:rsid w:val="00BB402D"/>
    <w:rsid w:val="00BB525A"/>
    <w:rsid w:val="00BB6093"/>
    <w:rsid w:val="00BB6363"/>
    <w:rsid w:val="00BC36AE"/>
    <w:rsid w:val="00BC40CA"/>
    <w:rsid w:val="00BC599C"/>
    <w:rsid w:val="00BC7D8B"/>
    <w:rsid w:val="00BC7DDD"/>
    <w:rsid w:val="00BD05EA"/>
    <w:rsid w:val="00BD123D"/>
    <w:rsid w:val="00BD1DC9"/>
    <w:rsid w:val="00BD4A6B"/>
    <w:rsid w:val="00BD793D"/>
    <w:rsid w:val="00BE36FA"/>
    <w:rsid w:val="00C057C8"/>
    <w:rsid w:val="00C065CF"/>
    <w:rsid w:val="00C12C16"/>
    <w:rsid w:val="00C145F6"/>
    <w:rsid w:val="00C15A64"/>
    <w:rsid w:val="00C20E5F"/>
    <w:rsid w:val="00C2326A"/>
    <w:rsid w:val="00C275D7"/>
    <w:rsid w:val="00C306BF"/>
    <w:rsid w:val="00C311AC"/>
    <w:rsid w:val="00C343C1"/>
    <w:rsid w:val="00C3477A"/>
    <w:rsid w:val="00C4150F"/>
    <w:rsid w:val="00C4737C"/>
    <w:rsid w:val="00C50513"/>
    <w:rsid w:val="00C560E7"/>
    <w:rsid w:val="00C57C70"/>
    <w:rsid w:val="00C626F0"/>
    <w:rsid w:val="00C657D2"/>
    <w:rsid w:val="00C71903"/>
    <w:rsid w:val="00C73B71"/>
    <w:rsid w:val="00C740C9"/>
    <w:rsid w:val="00C803E4"/>
    <w:rsid w:val="00C820BB"/>
    <w:rsid w:val="00C84DCB"/>
    <w:rsid w:val="00C84F25"/>
    <w:rsid w:val="00C86B27"/>
    <w:rsid w:val="00C90F2B"/>
    <w:rsid w:val="00C91226"/>
    <w:rsid w:val="00C9423A"/>
    <w:rsid w:val="00C947F9"/>
    <w:rsid w:val="00C95DC3"/>
    <w:rsid w:val="00C96C1A"/>
    <w:rsid w:val="00CA3CA7"/>
    <w:rsid w:val="00CA4A8E"/>
    <w:rsid w:val="00CB5E63"/>
    <w:rsid w:val="00CB65C8"/>
    <w:rsid w:val="00CC5CA4"/>
    <w:rsid w:val="00CD0D5E"/>
    <w:rsid w:val="00CD23FF"/>
    <w:rsid w:val="00CD2A7A"/>
    <w:rsid w:val="00CD4CF0"/>
    <w:rsid w:val="00CD5321"/>
    <w:rsid w:val="00CD5986"/>
    <w:rsid w:val="00CD6433"/>
    <w:rsid w:val="00CD728B"/>
    <w:rsid w:val="00CE16C0"/>
    <w:rsid w:val="00CE3B19"/>
    <w:rsid w:val="00CE5C11"/>
    <w:rsid w:val="00CE7798"/>
    <w:rsid w:val="00CF4C10"/>
    <w:rsid w:val="00D003BB"/>
    <w:rsid w:val="00D020E9"/>
    <w:rsid w:val="00D02B4F"/>
    <w:rsid w:val="00D04285"/>
    <w:rsid w:val="00D07B20"/>
    <w:rsid w:val="00D26ED1"/>
    <w:rsid w:val="00D275A1"/>
    <w:rsid w:val="00D31697"/>
    <w:rsid w:val="00D32B0C"/>
    <w:rsid w:val="00D336B1"/>
    <w:rsid w:val="00D42959"/>
    <w:rsid w:val="00D43FD9"/>
    <w:rsid w:val="00D44739"/>
    <w:rsid w:val="00D470F2"/>
    <w:rsid w:val="00D57A45"/>
    <w:rsid w:val="00D6276A"/>
    <w:rsid w:val="00D6377B"/>
    <w:rsid w:val="00D7360C"/>
    <w:rsid w:val="00D739F9"/>
    <w:rsid w:val="00D7493D"/>
    <w:rsid w:val="00D75749"/>
    <w:rsid w:val="00D76D46"/>
    <w:rsid w:val="00D82C75"/>
    <w:rsid w:val="00D84FA1"/>
    <w:rsid w:val="00D87DE2"/>
    <w:rsid w:val="00D92C93"/>
    <w:rsid w:val="00D95D86"/>
    <w:rsid w:val="00DA09D8"/>
    <w:rsid w:val="00DA215E"/>
    <w:rsid w:val="00DA39B4"/>
    <w:rsid w:val="00DC31E8"/>
    <w:rsid w:val="00DC6209"/>
    <w:rsid w:val="00DC7737"/>
    <w:rsid w:val="00DD2A88"/>
    <w:rsid w:val="00DD3046"/>
    <w:rsid w:val="00DD35BE"/>
    <w:rsid w:val="00DE121D"/>
    <w:rsid w:val="00DE21CB"/>
    <w:rsid w:val="00DE2BD0"/>
    <w:rsid w:val="00DE3511"/>
    <w:rsid w:val="00DE6F2E"/>
    <w:rsid w:val="00DF17EB"/>
    <w:rsid w:val="00DF3AB2"/>
    <w:rsid w:val="00DF5270"/>
    <w:rsid w:val="00DF673A"/>
    <w:rsid w:val="00DF75B6"/>
    <w:rsid w:val="00E04325"/>
    <w:rsid w:val="00E11DD4"/>
    <w:rsid w:val="00E13702"/>
    <w:rsid w:val="00E1434C"/>
    <w:rsid w:val="00E23C66"/>
    <w:rsid w:val="00E300B6"/>
    <w:rsid w:val="00E30611"/>
    <w:rsid w:val="00E335AC"/>
    <w:rsid w:val="00E33A32"/>
    <w:rsid w:val="00E35CAF"/>
    <w:rsid w:val="00E40D40"/>
    <w:rsid w:val="00E42C09"/>
    <w:rsid w:val="00E447FB"/>
    <w:rsid w:val="00E46843"/>
    <w:rsid w:val="00E529EF"/>
    <w:rsid w:val="00E54312"/>
    <w:rsid w:val="00E5464A"/>
    <w:rsid w:val="00E56F5A"/>
    <w:rsid w:val="00E612B2"/>
    <w:rsid w:val="00E61613"/>
    <w:rsid w:val="00E63024"/>
    <w:rsid w:val="00E64FF2"/>
    <w:rsid w:val="00E66757"/>
    <w:rsid w:val="00E66CF2"/>
    <w:rsid w:val="00E67134"/>
    <w:rsid w:val="00E757F9"/>
    <w:rsid w:val="00E7694C"/>
    <w:rsid w:val="00E83BB4"/>
    <w:rsid w:val="00E950B7"/>
    <w:rsid w:val="00E97C5F"/>
    <w:rsid w:val="00E97CED"/>
    <w:rsid w:val="00EA24EA"/>
    <w:rsid w:val="00EA4CE7"/>
    <w:rsid w:val="00EA59A6"/>
    <w:rsid w:val="00EB0413"/>
    <w:rsid w:val="00EB051C"/>
    <w:rsid w:val="00EB4535"/>
    <w:rsid w:val="00EB5DBC"/>
    <w:rsid w:val="00EB7F01"/>
    <w:rsid w:val="00EC023E"/>
    <w:rsid w:val="00EC06BA"/>
    <w:rsid w:val="00EC1491"/>
    <w:rsid w:val="00EC1F72"/>
    <w:rsid w:val="00EC202A"/>
    <w:rsid w:val="00ED2323"/>
    <w:rsid w:val="00EE1639"/>
    <w:rsid w:val="00EE6C97"/>
    <w:rsid w:val="00EE6D16"/>
    <w:rsid w:val="00EF0C5C"/>
    <w:rsid w:val="00EF2728"/>
    <w:rsid w:val="00EF3E45"/>
    <w:rsid w:val="00EF7E78"/>
    <w:rsid w:val="00F0341F"/>
    <w:rsid w:val="00F13285"/>
    <w:rsid w:val="00F13296"/>
    <w:rsid w:val="00F132CB"/>
    <w:rsid w:val="00F163F1"/>
    <w:rsid w:val="00F177AA"/>
    <w:rsid w:val="00F24AC3"/>
    <w:rsid w:val="00F25449"/>
    <w:rsid w:val="00F26D41"/>
    <w:rsid w:val="00F327EE"/>
    <w:rsid w:val="00F332EC"/>
    <w:rsid w:val="00F34BA1"/>
    <w:rsid w:val="00F34F63"/>
    <w:rsid w:val="00F378B7"/>
    <w:rsid w:val="00F40674"/>
    <w:rsid w:val="00F41BAE"/>
    <w:rsid w:val="00F43AE2"/>
    <w:rsid w:val="00F4544E"/>
    <w:rsid w:val="00F47536"/>
    <w:rsid w:val="00F5399F"/>
    <w:rsid w:val="00F53AE4"/>
    <w:rsid w:val="00F53B49"/>
    <w:rsid w:val="00F54A8D"/>
    <w:rsid w:val="00F577FC"/>
    <w:rsid w:val="00F60BAF"/>
    <w:rsid w:val="00F63A3C"/>
    <w:rsid w:val="00F642A8"/>
    <w:rsid w:val="00F67BD7"/>
    <w:rsid w:val="00F7083D"/>
    <w:rsid w:val="00F72A59"/>
    <w:rsid w:val="00F80A99"/>
    <w:rsid w:val="00F91B0B"/>
    <w:rsid w:val="00F96CD4"/>
    <w:rsid w:val="00FA136E"/>
    <w:rsid w:val="00FA16FC"/>
    <w:rsid w:val="00FA2566"/>
    <w:rsid w:val="00FA2A30"/>
    <w:rsid w:val="00FA69A0"/>
    <w:rsid w:val="00FB017E"/>
    <w:rsid w:val="00FB1670"/>
    <w:rsid w:val="00FB6317"/>
    <w:rsid w:val="00FC2826"/>
    <w:rsid w:val="00FC4BA1"/>
    <w:rsid w:val="00FC7A60"/>
    <w:rsid w:val="00FD19B7"/>
    <w:rsid w:val="00FD44E2"/>
    <w:rsid w:val="00FE0183"/>
    <w:rsid w:val="00FE351E"/>
    <w:rsid w:val="00FE6F1B"/>
    <w:rsid w:val="00FF1082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link w:val="Nagwek8Znak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link w:val="Tekstpodstawowywcity2Znak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qFormat/>
    <w:rsid w:val="003A1D03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2310A"/>
    <w:pPr>
      <w:ind w:left="720"/>
      <w:contextualSpacing/>
    </w:pPr>
  </w:style>
  <w:style w:type="paragraph" w:customStyle="1" w:styleId="Default">
    <w:name w:val="Default"/>
    <w:rsid w:val="005202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136FEF"/>
    <w:rPr>
      <w:b/>
      <w:bCs/>
      <w:i/>
    </w:rPr>
  </w:style>
  <w:style w:type="table" w:styleId="Tabela-Siatka">
    <w:name w:val="Table Grid"/>
    <w:basedOn w:val="Standardowy"/>
    <w:rsid w:val="00D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845"/>
    <w:pPr>
      <w:autoSpaceDE w:val="0"/>
      <w:autoSpaceDN w:val="0"/>
      <w:adjustRightInd w:val="0"/>
    </w:pPr>
    <w:rPr>
      <w:szCs w:val="24"/>
    </w:rPr>
  </w:style>
  <w:style w:type="paragraph" w:customStyle="1" w:styleId="m-523687227751390425gmail-msolistparagraph">
    <w:name w:val="m_-523687227751390425gmail-msolistparagraph"/>
    <w:basedOn w:val="Normalny"/>
    <w:rsid w:val="00D739F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447AD3"/>
    <w:rPr>
      <w:i/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4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link w:val="Nagwek8Znak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link w:val="Tekstpodstawowywcity2Znak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qFormat/>
    <w:rsid w:val="003A1D03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2310A"/>
    <w:pPr>
      <w:ind w:left="720"/>
      <w:contextualSpacing/>
    </w:pPr>
  </w:style>
  <w:style w:type="paragraph" w:customStyle="1" w:styleId="Default">
    <w:name w:val="Default"/>
    <w:rsid w:val="005202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136FEF"/>
    <w:rPr>
      <w:b/>
      <w:bCs/>
      <w:i/>
    </w:rPr>
  </w:style>
  <w:style w:type="table" w:styleId="Tabela-Siatka">
    <w:name w:val="Table Grid"/>
    <w:basedOn w:val="Standardowy"/>
    <w:rsid w:val="00D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845"/>
    <w:pPr>
      <w:autoSpaceDE w:val="0"/>
      <w:autoSpaceDN w:val="0"/>
      <w:adjustRightInd w:val="0"/>
    </w:pPr>
    <w:rPr>
      <w:szCs w:val="24"/>
    </w:rPr>
  </w:style>
  <w:style w:type="paragraph" w:customStyle="1" w:styleId="m-523687227751390425gmail-msolistparagraph">
    <w:name w:val="m_-523687227751390425gmail-msolistparagraph"/>
    <w:basedOn w:val="Normalny"/>
    <w:rsid w:val="00D739F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447AD3"/>
    <w:rPr>
      <w:i/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4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2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8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54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C956-4DFB-4092-9806-E2FC48CA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3862</Words>
  <Characters>23175</Characters>
  <Application>Microsoft Office Word</Application>
  <DocSecurity>0</DocSecurity>
  <Lines>193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(WZÓR)</vt:lpstr>
      <vt:lpstr>(WZÓR UMOWY)</vt:lpstr>
      <vt:lpstr>UMOWA NR …………………………. /2019</vt:lpstr>
    </vt:vector>
  </TitlesOfParts>
  <Company>HP</Company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adam</dc:creator>
  <cp:lastModifiedBy>Adam</cp:lastModifiedBy>
  <cp:revision>3</cp:revision>
  <cp:lastPrinted>2019-09-02T09:03:00Z</cp:lastPrinted>
  <dcterms:created xsi:type="dcterms:W3CDTF">2019-11-27T10:55:00Z</dcterms:created>
  <dcterms:modified xsi:type="dcterms:W3CDTF">2019-11-27T10:56:00Z</dcterms:modified>
</cp:coreProperties>
</file>